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3"/>
        <w:spacing w:before="91"/>
      </w:pPr>
      <w:r>
        <w:rPr/>
        <w:t>CONTRATO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20201588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690" w:val="left" w:leader="none"/>
        </w:tabs>
        <w:spacing w:line="244" w:lineRule="auto" w:before="213"/>
        <w:ind w:left="154" w:right="686"/>
      </w:pPr>
      <w:r>
        <w:rPr/>
        <w:t>Pelo</w:t>
      </w:r>
      <w:r>
        <w:rPr>
          <w:spacing w:val="-11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instrumento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Contrato,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um</w:t>
      </w:r>
      <w:r>
        <w:rPr>
          <w:spacing w:val="-11"/>
        </w:rPr>
        <w:t> </w:t>
      </w:r>
      <w:r>
        <w:rPr/>
        <w:t>lado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Município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MARAPANIM,</w:t>
      </w:r>
      <w:r>
        <w:rPr>
          <w:spacing w:val="-9"/>
        </w:rPr>
        <w:t> </w:t>
      </w:r>
      <w:r>
        <w:rPr/>
        <w:t>através</w:t>
      </w:r>
      <w:r>
        <w:rPr>
          <w:spacing w:val="-9"/>
        </w:rPr>
        <w:t> </w:t>
      </w:r>
      <w:r>
        <w:rPr/>
        <w:t>do(a)</w:t>
      </w:r>
      <w:r>
        <w:rPr>
          <w:spacing w:val="-10"/>
        </w:rPr>
        <w:t> </w:t>
      </w:r>
      <w:r>
        <w:rPr/>
        <w:t>FUNDO</w:t>
      </w:r>
      <w:r>
        <w:rPr>
          <w:spacing w:val="-4"/>
        </w:rPr>
        <w:t> </w:t>
      </w:r>
      <w:r>
        <w:rPr/>
        <w:t>MUNICIPAL</w:t>
      </w:r>
      <w:r>
        <w:rPr>
          <w:spacing w:val="-52"/>
        </w:rPr>
        <w:t> </w:t>
      </w:r>
      <w:r>
        <w:rPr/>
        <w:t>DE</w:t>
      </w:r>
      <w:r>
        <w:rPr>
          <w:spacing w:val="25"/>
        </w:rPr>
        <w:t> </w:t>
      </w:r>
      <w:r>
        <w:rPr/>
        <w:t>SAÚDE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MARAPANIM,</w:t>
      </w:r>
      <w:r>
        <w:rPr>
          <w:spacing w:val="26"/>
        </w:rPr>
        <w:t> </w:t>
      </w:r>
      <w:r>
        <w:rPr/>
        <w:t>CNPJ-MF,</w:t>
      </w:r>
      <w:r>
        <w:rPr>
          <w:spacing w:val="25"/>
        </w:rPr>
        <w:t> </w:t>
      </w:r>
      <w:r>
        <w:rPr/>
        <w:t>Nº</w:t>
      </w:r>
      <w:r>
        <w:rPr>
          <w:spacing w:val="26"/>
        </w:rPr>
        <w:t> </w:t>
      </w:r>
      <w:r>
        <w:rPr/>
        <w:t>13.583.637/0001-08,</w:t>
      </w:r>
      <w:r>
        <w:rPr>
          <w:spacing w:val="25"/>
        </w:rPr>
        <w:t> </w:t>
      </w:r>
      <w:r>
        <w:rPr/>
        <w:t>denominado</w:t>
      </w:r>
      <w:r>
        <w:rPr>
          <w:spacing w:val="25"/>
        </w:rPr>
        <w:t> </w:t>
      </w:r>
      <w:r>
        <w:rPr/>
        <w:t>daqui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diante</w:t>
      </w:r>
      <w:r>
        <w:rPr>
          <w:spacing w:val="26"/>
        </w:rPr>
        <w:t> </w:t>
      </w:r>
      <w:r>
        <w:rPr/>
        <w:t>de</w:t>
      </w:r>
      <w:r>
        <w:rPr>
          <w:spacing w:val="-52"/>
        </w:rPr>
        <w:t> </w:t>
      </w:r>
      <w:r>
        <w:rPr/>
        <w:t>CONTRATANTE,</w:t>
      </w:r>
      <w:r>
        <w:rPr>
          <w:spacing w:val="14"/>
        </w:rPr>
        <w:t> </w:t>
      </w:r>
      <w:r>
        <w:rPr/>
        <w:t>representado</w:t>
      </w:r>
      <w:r>
        <w:rPr>
          <w:spacing w:val="33"/>
        </w:rPr>
        <w:t> </w:t>
      </w:r>
      <w:r>
        <w:rPr/>
        <w:t>neste</w:t>
      </w:r>
      <w:r>
        <w:rPr>
          <w:spacing w:val="33"/>
        </w:rPr>
        <w:t> </w:t>
      </w:r>
      <w:r>
        <w:rPr/>
        <w:t>ato</w:t>
      </w:r>
      <w:r>
        <w:rPr>
          <w:spacing w:val="31"/>
        </w:rPr>
        <w:t> </w:t>
      </w:r>
      <w:r>
        <w:rPr/>
        <w:t>pelo(a)</w:t>
      </w:r>
      <w:r>
        <w:rPr>
          <w:spacing w:val="35"/>
        </w:rPr>
        <w:t> </w:t>
      </w:r>
      <w:r>
        <w:rPr/>
        <w:t>Sr.(a)</w:t>
      </w:r>
      <w:r>
        <w:rPr>
          <w:spacing w:val="35"/>
        </w:rPr>
        <w:t> </w:t>
      </w:r>
      <w:r>
        <w:rPr/>
        <w:t>MARIA</w:t>
      </w:r>
      <w:r>
        <w:rPr>
          <w:spacing w:val="32"/>
        </w:rPr>
        <w:t> </w:t>
      </w:r>
      <w:r>
        <w:rPr/>
        <w:t>ALICE</w:t>
      </w:r>
      <w:r>
        <w:rPr>
          <w:spacing w:val="34"/>
        </w:rPr>
        <w:t> </w:t>
      </w:r>
      <w:r>
        <w:rPr/>
        <w:t>LEAL,</w:t>
      </w:r>
      <w:r>
        <w:rPr>
          <w:spacing w:val="14"/>
        </w:rPr>
        <w:t> </w:t>
      </w:r>
      <w:r>
        <w:rPr/>
        <w:t>Secretária</w:t>
      </w:r>
      <w:r>
        <w:rPr>
          <w:spacing w:val="35"/>
        </w:rPr>
        <w:t> </w:t>
      </w:r>
      <w:r>
        <w:rPr/>
        <w:t>Municipal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Saúde,</w:t>
      </w:r>
      <w:r>
        <w:rPr>
          <w:spacing w:val="-52"/>
        </w:rPr>
        <w:t> </w:t>
      </w:r>
      <w:r>
        <w:rPr/>
        <w:t>residente na Trav. Conego leitão, 1863 - Apt 104, portador do CPF nº 150.066.032-91 e do outro lado POLYMEDH.</w:t>
      </w:r>
      <w:r>
        <w:rPr>
          <w:spacing w:val="1"/>
        </w:rPr>
        <w:t> </w:t>
      </w:r>
      <w:r>
        <w:rPr/>
        <w:t>EIRELI -</w:t>
      </w:r>
      <w:r>
        <w:rPr>
          <w:spacing w:val="-2"/>
        </w:rPr>
        <w:t> </w:t>
      </w:r>
      <w:r>
        <w:rPr/>
        <w:t>EPP,</w:t>
        <w:tab/>
        <w:t>CNPJ</w:t>
      </w:r>
      <w:r>
        <w:rPr>
          <w:spacing w:val="-1"/>
        </w:rPr>
        <w:t> </w:t>
      </w:r>
      <w:r>
        <w:rPr/>
        <w:t>63.848.345/0001-10, com</w:t>
      </w:r>
      <w:r>
        <w:rPr>
          <w:spacing w:val="1"/>
        </w:rPr>
        <w:t> </w:t>
      </w:r>
      <w:r>
        <w:rPr/>
        <w:t>sede</w:t>
      </w:r>
      <w:r>
        <w:rPr>
          <w:spacing w:val="-3"/>
        </w:rPr>
        <w:t> </w:t>
      </w:r>
      <w:r>
        <w:rPr/>
        <w:t>na AV.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VARGAS /</w:t>
      </w:r>
      <w:r>
        <w:rPr>
          <w:spacing w:val="-1"/>
        </w:rPr>
        <w:t> </w:t>
      </w:r>
      <w:r>
        <w:rPr/>
        <w:t>2980, CENTRO,</w:t>
      </w:r>
      <w:r>
        <w:rPr>
          <w:spacing w:val="2"/>
        </w:rPr>
        <w:t> </w:t>
      </w:r>
      <w:r>
        <w:rPr/>
        <w:t>Castanhal-</w:t>
      </w:r>
    </w:p>
    <w:p>
      <w:pPr>
        <w:pStyle w:val="BodyText"/>
        <w:spacing w:before="1"/>
        <w:ind w:left="164"/>
      </w:pPr>
      <w:r>
        <w:rPr/>
        <w:t>PA,</w:t>
      </w:r>
      <w:r>
        <w:rPr>
          <w:spacing w:val="38"/>
        </w:rPr>
        <w:t> </w:t>
      </w:r>
      <w:r>
        <w:rPr/>
        <w:t>CEP</w:t>
      </w:r>
      <w:r>
        <w:rPr>
          <w:spacing w:val="37"/>
        </w:rPr>
        <w:t> </w:t>
      </w:r>
      <w:r>
        <w:rPr/>
        <w:t>68740-005,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agora</w:t>
      </w:r>
      <w:r>
        <w:rPr>
          <w:spacing w:val="36"/>
        </w:rPr>
        <w:t> </w:t>
      </w:r>
      <w:r>
        <w:rPr/>
        <w:t>em</w:t>
      </w:r>
      <w:r>
        <w:rPr>
          <w:spacing w:val="37"/>
        </w:rPr>
        <w:t> </w:t>
      </w:r>
      <w:r>
        <w:rPr/>
        <w:t>diante</w:t>
      </w:r>
      <w:r>
        <w:rPr>
          <w:spacing w:val="23"/>
        </w:rPr>
        <w:t> </w:t>
      </w:r>
      <w:r>
        <w:rPr/>
        <w:t>denominada</w:t>
      </w:r>
      <w:r>
        <w:rPr>
          <w:spacing w:val="39"/>
        </w:rPr>
        <w:t> </w:t>
      </w:r>
      <w:r>
        <w:rPr/>
        <w:t>CONTRATADA(O),</w:t>
      </w:r>
      <w:r>
        <w:rPr>
          <w:spacing w:val="38"/>
        </w:rPr>
        <w:t> </w:t>
      </w:r>
      <w:r>
        <w:rPr/>
        <w:t>neste</w:t>
      </w:r>
      <w:r>
        <w:rPr>
          <w:spacing w:val="37"/>
        </w:rPr>
        <w:t> </w:t>
      </w:r>
      <w:r>
        <w:rPr/>
        <w:t>ato</w:t>
      </w:r>
      <w:r>
        <w:rPr>
          <w:spacing w:val="38"/>
        </w:rPr>
        <w:t> </w:t>
      </w:r>
      <w:r>
        <w:rPr/>
        <w:t>representado</w:t>
      </w:r>
      <w:r>
        <w:rPr>
          <w:spacing w:val="38"/>
        </w:rPr>
        <w:t> </w:t>
      </w:r>
      <w:r>
        <w:rPr/>
        <w:t>pelo(a)</w:t>
      </w:r>
      <w:r>
        <w:rPr>
          <w:spacing w:val="37"/>
        </w:rPr>
        <w:t> </w:t>
      </w:r>
      <w:r>
        <w:rPr/>
        <w:t>Sr(a).</w:t>
      </w:r>
      <w:r>
        <w:rPr>
          <w:spacing w:val="-52"/>
        </w:rPr>
        <w:t> </w:t>
      </w:r>
      <w:r>
        <w:rPr/>
        <w:t>MARLENE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ESPIRITO</w:t>
      </w:r>
      <w:r>
        <w:rPr>
          <w:spacing w:val="-8"/>
        </w:rPr>
        <w:t> </w:t>
      </w:r>
      <w:r>
        <w:rPr/>
        <w:t>SANTO</w:t>
      </w:r>
      <w:r>
        <w:rPr>
          <w:spacing w:val="-10"/>
        </w:rPr>
        <w:t> </w:t>
      </w:r>
      <w:r>
        <w:rPr/>
        <w:t>FERREIRA,</w:t>
      </w:r>
      <w:r>
        <w:rPr>
          <w:spacing w:val="-9"/>
        </w:rPr>
        <w:t> </w:t>
      </w:r>
      <w:r>
        <w:rPr/>
        <w:t>portadora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CPF</w:t>
      </w:r>
      <w:r>
        <w:rPr>
          <w:spacing w:val="-8"/>
        </w:rPr>
        <w:t> </w:t>
      </w:r>
      <w:r>
        <w:rPr/>
        <w:t>287</w:t>
      </w:r>
      <w:r>
        <w:rPr>
          <w:spacing w:val="-9"/>
        </w:rPr>
        <w:t> </w:t>
      </w:r>
      <w:r>
        <w:rPr/>
        <w:t>.352.772-20,</w:t>
      </w:r>
      <w:r>
        <w:rPr>
          <w:spacing w:val="-9"/>
        </w:rPr>
        <w:t> </w:t>
      </w:r>
      <w:r>
        <w:rPr/>
        <w:t>têm</w:t>
      </w:r>
      <w:r>
        <w:rPr>
          <w:spacing w:val="-10"/>
        </w:rPr>
        <w:t> </w:t>
      </w:r>
      <w:r>
        <w:rPr/>
        <w:t>justo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contratado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3"/>
      </w:pPr>
      <w:r>
        <w:rPr/>
        <w:t>CLÁUSULA</w:t>
      </w:r>
      <w:r>
        <w:rPr>
          <w:spacing w:val="-4"/>
        </w:rPr>
        <w:t> </w:t>
      </w:r>
      <w:r>
        <w:rPr/>
        <w:t>PRIMEIRA -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  <w:r>
        <w:rPr>
          <w:spacing w:val="-2"/>
        </w:rPr>
        <w:t> </w:t>
      </w:r>
      <w:r>
        <w:rPr/>
        <w:t>CONTRATUAL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44" w:lineRule="auto"/>
        <w:ind w:left="164" w:right="733" w:hanging="10"/>
      </w:pPr>
      <w:r>
        <w:rPr/>
        <w:t>1.1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AQUISIÇAO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INSUMOS</w:t>
      </w:r>
      <w:r>
        <w:rPr>
          <w:spacing w:val="-14"/>
        </w:rPr>
        <w:t> </w:t>
      </w:r>
      <w:r>
        <w:rPr/>
        <w:t>DESTINADOS</w:t>
      </w:r>
      <w:r>
        <w:rPr>
          <w:spacing w:val="-12"/>
        </w:rPr>
        <w:t> </w:t>
      </w:r>
      <w:r>
        <w:rPr/>
        <w:t>AO</w:t>
      </w:r>
      <w:r>
        <w:rPr>
          <w:spacing w:val="-12"/>
        </w:rPr>
        <w:t> </w:t>
      </w:r>
      <w:r>
        <w:rPr/>
        <w:t>ENFRENTAMENTO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EMERGENCIA</w:t>
      </w:r>
      <w:r>
        <w:rPr>
          <w:spacing w:val="-13"/>
        </w:rPr>
        <w:t> </w:t>
      </w:r>
      <w:r>
        <w:rPr/>
        <w:t>DECORRENTE</w:t>
      </w:r>
      <w:r>
        <w:rPr>
          <w:spacing w:val="-14"/>
        </w:rPr>
        <w:t> </w:t>
      </w:r>
      <w:r>
        <w:rPr/>
        <w:t>DO</w:t>
      </w:r>
      <w:r>
        <w:rPr>
          <w:spacing w:val="-52"/>
        </w:rPr>
        <w:t> </w:t>
      </w:r>
      <w:r>
        <w:rPr/>
        <w:t>CORONAVIRUS-COVID-19</w:t>
      </w:r>
      <w:r>
        <w:rPr>
          <w:spacing w:val="-1"/>
        </w:rPr>
        <w:t> </w:t>
      </w:r>
      <w:r>
        <w:rPr/>
        <w:t>PARAO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 MARAPANIM.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4860"/>
        <w:gridCol w:w="1260"/>
        <w:gridCol w:w="1368"/>
        <w:gridCol w:w="1096"/>
      </w:tblGrid>
      <w:tr>
        <w:trPr>
          <w:trHeight w:val="407" w:hRule="atLeast"/>
        </w:trPr>
        <w:tc>
          <w:tcPr>
            <w:tcW w:w="518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ITEM</w:t>
            </w: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50"/>
              <w:rPr>
                <w:sz w:val="12"/>
              </w:rPr>
            </w:pPr>
            <w:r>
              <w:rPr>
                <w:sz w:val="12"/>
              </w:rPr>
              <w:t>048182</w:t>
            </w:r>
          </w:p>
        </w:tc>
        <w:tc>
          <w:tcPr>
            <w:tcW w:w="4860" w:type="dxa"/>
          </w:tcPr>
          <w:p>
            <w:pPr>
              <w:pStyle w:val="TableParagraph"/>
              <w:tabs>
                <w:tab w:pos="3923" w:val="left" w:leader="none"/>
              </w:tabs>
              <w:ind w:left="35"/>
              <w:rPr>
                <w:sz w:val="12"/>
              </w:rPr>
            </w:pPr>
            <w:r>
              <w:rPr>
                <w:sz w:val="12"/>
              </w:rPr>
              <w:t>DESCRIÇÃO/ESPECIFICAÇÕES</w:t>
              <w:tab/>
              <w:t>UNIDADE</w:t>
            </w: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3996" w:val="left" w:leader="none"/>
              </w:tabs>
              <w:spacing w:line="116" w:lineRule="exact"/>
              <w:ind w:left="108"/>
              <w:rPr>
                <w:sz w:val="12"/>
              </w:rPr>
            </w:pPr>
            <w:r>
              <w:rPr>
                <w:b/>
                <w:sz w:val="12"/>
              </w:rPr>
              <w:t>ALCOOL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ETILICO.</w:t>
              <w:tab/>
            </w:r>
            <w:r>
              <w:rPr>
                <w:sz w:val="12"/>
              </w:rPr>
              <w:t>CAIXA</w:t>
            </w:r>
          </w:p>
        </w:tc>
        <w:tc>
          <w:tcPr>
            <w:tcW w:w="1260" w:type="dxa"/>
          </w:tcPr>
          <w:p>
            <w:pPr>
              <w:pStyle w:val="TableParagraph"/>
              <w:ind w:left="359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1368" w:type="dxa"/>
          </w:tcPr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UNITÁRIO</w:t>
            </w: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685"/>
              <w:rPr>
                <w:sz w:val="12"/>
              </w:rPr>
            </w:pPr>
            <w:r>
              <w:rPr>
                <w:sz w:val="12"/>
              </w:rPr>
              <w:t>156,000</w:t>
            </w:r>
          </w:p>
        </w:tc>
        <w:tc>
          <w:tcPr>
            <w:tcW w:w="1096" w:type="dxa"/>
          </w:tcPr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TOTAL</w:t>
            </w: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613"/>
              <w:rPr>
                <w:sz w:val="12"/>
              </w:rPr>
            </w:pPr>
            <w:r>
              <w:rPr>
                <w:sz w:val="12"/>
              </w:rPr>
              <w:t>780,00</w:t>
            </w: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unidades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litros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cada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115" w:lineRule="exact"/>
              <w:ind w:left="108"/>
              <w:rPr>
                <w:sz w:val="12"/>
              </w:rPr>
            </w:pPr>
            <w:r>
              <w:rPr>
                <w:sz w:val="12"/>
              </w:rPr>
              <w:t>MARCA: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vicpharma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spacing w:line="116" w:lineRule="exact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048482</w:t>
            </w:r>
          </w:p>
        </w:tc>
        <w:tc>
          <w:tcPr>
            <w:tcW w:w="4860" w:type="dxa"/>
          </w:tcPr>
          <w:p>
            <w:pPr>
              <w:pStyle w:val="TableParagraph"/>
              <w:tabs>
                <w:tab w:pos="3996" w:val="left" w:leader="none"/>
              </w:tabs>
              <w:spacing w:line="116" w:lineRule="exact"/>
              <w:ind w:left="108"/>
              <w:rPr>
                <w:sz w:val="12"/>
              </w:rPr>
            </w:pPr>
            <w:r>
              <w:rPr>
                <w:b/>
                <w:sz w:val="12"/>
              </w:rPr>
              <w:t>ÁLCOOL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GEL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70%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5L</w:t>
              <w:tab/>
            </w:r>
            <w:r>
              <w:rPr>
                <w:sz w:val="12"/>
              </w:rPr>
              <w:t>GALÃO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355,000</w:t>
            </w:r>
          </w:p>
        </w:tc>
        <w:tc>
          <w:tcPr>
            <w:tcW w:w="1096" w:type="dxa"/>
          </w:tcPr>
          <w:p>
            <w:pPr>
              <w:pStyle w:val="TableParagraph"/>
              <w:spacing w:line="116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17.750,00</w:t>
            </w: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MARCA:topgel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spacing w:line="115" w:lineRule="exact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048483</w:t>
            </w:r>
          </w:p>
        </w:tc>
        <w:tc>
          <w:tcPr>
            <w:tcW w:w="4860" w:type="dxa"/>
          </w:tcPr>
          <w:p>
            <w:pPr>
              <w:pStyle w:val="TableParagraph"/>
              <w:tabs>
                <w:tab w:pos="3996" w:val="left" w:leader="none"/>
              </w:tabs>
              <w:spacing w:line="115" w:lineRule="exact"/>
              <w:ind w:left="108"/>
              <w:rPr>
                <w:sz w:val="12"/>
              </w:rPr>
            </w:pPr>
            <w:r>
              <w:rPr>
                <w:b/>
                <w:sz w:val="12"/>
              </w:rPr>
              <w:t>LUVA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LÁTEX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TAMANHO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G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CIRURGICA</w:t>
              <w:tab/>
            </w:r>
            <w:r>
              <w:rPr>
                <w:sz w:val="12"/>
              </w:rPr>
              <w:t>PAR</w:t>
            </w:r>
          </w:p>
        </w:tc>
        <w:tc>
          <w:tcPr>
            <w:tcW w:w="1260" w:type="dxa"/>
          </w:tcPr>
          <w:p>
            <w:pPr>
              <w:pStyle w:val="TableParagraph"/>
              <w:spacing w:line="115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5" w:lineRule="exact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8,500</w:t>
            </w:r>
          </w:p>
        </w:tc>
        <w:tc>
          <w:tcPr>
            <w:tcW w:w="1096" w:type="dxa"/>
          </w:tcPr>
          <w:p>
            <w:pPr>
              <w:pStyle w:val="TableParagraph"/>
              <w:spacing w:line="115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85,00</w:t>
            </w: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MARCA:Becare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spacing w:line="116" w:lineRule="exact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048484</w:t>
            </w:r>
          </w:p>
        </w:tc>
        <w:tc>
          <w:tcPr>
            <w:tcW w:w="4860" w:type="dxa"/>
          </w:tcPr>
          <w:p>
            <w:pPr>
              <w:pStyle w:val="TableParagraph"/>
              <w:tabs>
                <w:tab w:pos="3996" w:val="left" w:leader="none"/>
              </w:tabs>
              <w:spacing w:line="116" w:lineRule="exact"/>
              <w:ind w:left="108"/>
              <w:rPr>
                <w:sz w:val="12"/>
              </w:rPr>
            </w:pPr>
            <w:r>
              <w:rPr>
                <w:b/>
                <w:sz w:val="12"/>
              </w:rPr>
              <w:t>LUVA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PROCEDIMENTO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P,M,</w:t>
            </w:r>
            <w:r>
              <w:rPr>
                <w:sz w:val="12"/>
              </w:rPr>
              <w:t>G</w:t>
              <w:tab/>
              <w:t>CAIXA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39,500</w:t>
            </w:r>
          </w:p>
        </w:tc>
        <w:tc>
          <w:tcPr>
            <w:tcW w:w="1096" w:type="dxa"/>
          </w:tcPr>
          <w:p>
            <w:pPr>
              <w:pStyle w:val="TableParagraph"/>
              <w:spacing w:line="116" w:lineRule="exact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395,00</w:t>
            </w: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115" w:lineRule="exact"/>
              <w:ind w:left="108"/>
              <w:rPr>
                <w:sz w:val="12"/>
              </w:rPr>
            </w:pPr>
            <w:r>
              <w:rPr>
                <w:sz w:val="12"/>
              </w:rPr>
              <w:t>caixa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MARCA: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topquality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spacing w:line="116" w:lineRule="exact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048485</w:t>
            </w:r>
          </w:p>
        </w:tc>
        <w:tc>
          <w:tcPr>
            <w:tcW w:w="4860" w:type="dxa"/>
          </w:tcPr>
          <w:p>
            <w:pPr>
              <w:pStyle w:val="TableParagraph"/>
              <w:tabs>
                <w:tab w:pos="3996" w:val="left" w:leader="none"/>
              </w:tabs>
              <w:spacing w:line="116" w:lineRule="exact"/>
              <w:ind w:left="108"/>
              <w:rPr>
                <w:sz w:val="12"/>
              </w:rPr>
            </w:pPr>
            <w:r>
              <w:rPr>
                <w:b/>
                <w:sz w:val="12"/>
              </w:rPr>
              <w:t>MÁSCARA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N95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PFF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SL</w:t>
              <w:tab/>
            </w:r>
            <w:r>
              <w:rPr>
                <w:sz w:val="12"/>
              </w:rPr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10,500</w:t>
            </w:r>
          </w:p>
        </w:tc>
        <w:tc>
          <w:tcPr>
            <w:tcW w:w="1096" w:type="dxa"/>
          </w:tcPr>
          <w:p>
            <w:pPr>
              <w:pStyle w:val="TableParagraph"/>
              <w:spacing w:line="116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2.100,00</w:t>
            </w: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115" w:lineRule="exact"/>
              <w:ind w:left="108"/>
              <w:rPr>
                <w:sz w:val="12"/>
              </w:rPr>
            </w:pPr>
            <w:r>
              <w:rPr>
                <w:sz w:val="12"/>
              </w:rPr>
              <w:t>MARCA:supermedy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spacing w:line="116" w:lineRule="exact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048488</w:t>
            </w:r>
          </w:p>
        </w:tc>
        <w:tc>
          <w:tcPr>
            <w:tcW w:w="4860" w:type="dxa"/>
          </w:tcPr>
          <w:p>
            <w:pPr>
              <w:pStyle w:val="TableParagraph"/>
              <w:tabs>
                <w:tab w:pos="3996" w:val="left" w:leader="none"/>
              </w:tabs>
              <w:spacing w:line="116" w:lineRule="exact"/>
              <w:ind w:left="108"/>
              <w:rPr>
                <w:sz w:val="12"/>
              </w:rPr>
            </w:pPr>
            <w:r>
              <w:rPr>
                <w:b/>
                <w:sz w:val="12"/>
              </w:rPr>
              <w:t>PROTETOR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FACIAL</w:t>
              <w:tab/>
            </w:r>
            <w:r>
              <w:rPr>
                <w:sz w:val="12"/>
              </w:rPr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65,000</w:t>
            </w:r>
          </w:p>
        </w:tc>
        <w:tc>
          <w:tcPr>
            <w:tcW w:w="1096" w:type="dxa"/>
          </w:tcPr>
          <w:p>
            <w:pPr>
              <w:pStyle w:val="TableParagraph"/>
              <w:spacing w:line="116" w:lineRule="exact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1.950,00</w:t>
            </w: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transparente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ajuste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cabeça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115" w:lineRule="exact"/>
              <w:ind w:left="108"/>
              <w:rPr>
                <w:sz w:val="12"/>
              </w:rPr>
            </w:pPr>
            <w:r>
              <w:rPr>
                <w:sz w:val="12"/>
              </w:rPr>
              <w:t>MARCA: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palstcort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spacing w:line="116" w:lineRule="exact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048489</w:t>
            </w:r>
          </w:p>
        </w:tc>
        <w:tc>
          <w:tcPr>
            <w:tcW w:w="4860" w:type="dxa"/>
          </w:tcPr>
          <w:p>
            <w:pPr>
              <w:pStyle w:val="TableParagraph"/>
              <w:tabs>
                <w:tab w:pos="3996" w:val="left" w:leader="none"/>
              </w:tabs>
              <w:spacing w:line="116" w:lineRule="exact"/>
              <w:ind w:left="108"/>
              <w:rPr>
                <w:sz w:val="12"/>
              </w:rPr>
            </w:pPr>
            <w:r>
              <w:rPr>
                <w:b/>
                <w:sz w:val="12"/>
              </w:rPr>
              <w:t>ÓCULOS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PROTEÇÃO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COM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LENTES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ESTENDIDAS</w:t>
              <w:tab/>
            </w:r>
            <w:r>
              <w:rPr>
                <w:sz w:val="12"/>
              </w:rPr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9,900</w:t>
            </w:r>
          </w:p>
        </w:tc>
        <w:tc>
          <w:tcPr>
            <w:tcW w:w="1096" w:type="dxa"/>
          </w:tcPr>
          <w:p>
            <w:pPr>
              <w:pStyle w:val="TableParagraph"/>
              <w:spacing w:line="116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495,00</w:t>
            </w: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tabs>
                <w:tab w:pos="2700" w:val="left" w:leader="none"/>
              </w:tabs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tratamento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anti-risco,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resistente</w:t>
              <w:tab/>
              <w:t>à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impacto,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hastes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115" w:lineRule="exact"/>
              <w:ind w:left="108"/>
              <w:rPr>
                <w:sz w:val="12"/>
              </w:rPr>
            </w:pPr>
            <w:r>
              <w:rPr>
                <w:sz w:val="12"/>
              </w:rPr>
              <w:t>flexíveis,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apoio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nasal.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MARCA: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Jaguar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spacing w:line="116" w:lineRule="exact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048490</w:t>
            </w:r>
          </w:p>
        </w:tc>
        <w:tc>
          <w:tcPr>
            <w:tcW w:w="4860" w:type="dxa"/>
          </w:tcPr>
          <w:p>
            <w:pPr>
              <w:pStyle w:val="TableParagraph"/>
              <w:tabs>
                <w:tab w:pos="3996" w:val="left" w:leader="none"/>
              </w:tabs>
              <w:spacing w:line="116" w:lineRule="exact"/>
              <w:ind w:left="108"/>
              <w:rPr>
                <w:sz w:val="12"/>
              </w:rPr>
            </w:pPr>
            <w:r>
              <w:rPr>
                <w:b/>
                <w:sz w:val="12"/>
              </w:rPr>
              <w:t>MACACÃO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PROTEÇÃO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TAM.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ÚNICO,</w:t>
              <w:tab/>
            </w:r>
            <w:r>
              <w:rPr>
                <w:sz w:val="12"/>
              </w:rPr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89,000</w:t>
            </w:r>
          </w:p>
        </w:tc>
        <w:tc>
          <w:tcPr>
            <w:tcW w:w="1096" w:type="dxa"/>
          </w:tcPr>
          <w:p>
            <w:pPr>
              <w:pStyle w:val="TableParagraph"/>
              <w:spacing w:line="116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890,00</w:t>
            </w: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116" w:lineRule="exact"/>
              <w:ind w:left="170"/>
              <w:rPr>
                <w:sz w:val="12"/>
              </w:rPr>
            </w:pPr>
            <w:r>
              <w:rPr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proteção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hipermeavel,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capuz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ziper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uni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spacing w:line="116" w:lineRule="exact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048491</w:t>
            </w:r>
          </w:p>
        </w:tc>
        <w:tc>
          <w:tcPr>
            <w:tcW w:w="4860" w:type="dxa"/>
          </w:tcPr>
          <w:p>
            <w:pPr>
              <w:pStyle w:val="TableParagraph"/>
              <w:tabs>
                <w:tab w:pos="3996" w:val="left" w:leader="none"/>
              </w:tabs>
              <w:spacing w:line="116" w:lineRule="exact"/>
              <w:ind w:left="108"/>
              <w:rPr>
                <w:sz w:val="12"/>
              </w:rPr>
            </w:pPr>
            <w:r>
              <w:rPr>
                <w:b/>
                <w:sz w:val="12"/>
              </w:rPr>
              <w:t>TOUCA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TNT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COM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ELÁSTICO</w:t>
              <w:tab/>
            </w:r>
            <w:r>
              <w:rPr>
                <w:sz w:val="12"/>
              </w:rPr>
              <w:t>PACOTE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59,000</w:t>
            </w:r>
          </w:p>
        </w:tc>
        <w:tc>
          <w:tcPr>
            <w:tcW w:w="1096" w:type="dxa"/>
          </w:tcPr>
          <w:p>
            <w:pPr>
              <w:pStyle w:val="TableParagraph"/>
              <w:spacing w:line="116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590,00</w:t>
            </w:r>
          </w:p>
        </w:tc>
      </w:tr>
    </w:tbl>
    <w:p>
      <w:pPr>
        <w:tabs>
          <w:tab w:pos="3336" w:val="left" w:leader="none"/>
          <w:tab w:pos="4056" w:val="left" w:leader="none"/>
          <w:tab w:pos="4704" w:val="right" w:leader="none"/>
        </w:tabs>
        <w:spacing w:before="0"/>
        <w:ind w:left="745" w:right="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descartável</w:t>
      </w:r>
      <w:r>
        <w:rPr>
          <w:rFonts w:ascii="Courier New" w:hAnsi="Courier New"/>
          <w:spacing w:val="-10"/>
          <w:sz w:val="12"/>
        </w:rPr>
        <w:t> </w:t>
      </w:r>
      <w:r>
        <w:rPr>
          <w:rFonts w:ascii="Courier New" w:hAnsi="Courier New"/>
          <w:sz w:val="12"/>
        </w:rPr>
        <w:t>sanfonada</w:t>
      </w:r>
      <w:r>
        <w:rPr>
          <w:rFonts w:ascii="Courier New" w:hAnsi="Courier New"/>
          <w:spacing w:val="-10"/>
          <w:sz w:val="12"/>
        </w:rPr>
        <w:t> </w:t>
      </w:r>
      <w:r>
        <w:rPr>
          <w:rFonts w:ascii="Courier New" w:hAnsi="Courier New"/>
          <w:sz w:val="12"/>
        </w:rPr>
        <w:t>(branca),</w:t>
        <w:tab/>
        <w:t>pacote</w:t>
        <w:tab/>
        <w:t>c/</w:t>
        <w:tab/>
        <w:t>100</w:t>
      </w:r>
    </w:p>
    <w:p>
      <w:pPr>
        <w:tabs>
          <w:tab w:pos="3480" w:val="left" w:leader="none"/>
        </w:tabs>
        <w:spacing w:before="0"/>
        <w:ind w:left="745" w:right="7587" w:firstLine="0"/>
        <w:jc w:val="left"/>
        <w:rPr>
          <w:rFonts w:ascii="Courier New"/>
          <w:sz w:val="12"/>
        </w:rPr>
      </w:pPr>
      <w:r>
        <w:rPr>
          <w:rFonts w:ascii="Courier New"/>
          <w:sz w:val="12"/>
        </w:rPr>
        <w:t>unidades.)</w:t>
      </w:r>
      <w:r>
        <w:rPr>
          <w:rFonts w:ascii="Courier New"/>
          <w:spacing w:val="-9"/>
          <w:sz w:val="12"/>
        </w:rPr>
        <w:t> </w:t>
      </w:r>
      <w:r>
        <w:rPr>
          <w:rFonts w:ascii="Courier New"/>
          <w:sz w:val="12"/>
        </w:rPr>
        <w:t>confeccionada</w:t>
      </w:r>
      <w:r>
        <w:rPr>
          <w:rFonts w:ascii="Courier New"/>
          <w:spacing w:val="-8"/>
          <w:sz w:val="12"/>
        </w:rPr>
        <w:t> </w:t>
      </w:r>
      <w:r>
        <w:rPr>
          <w:rFonts w:ascii="Courier New"/>
          <w:sz w:val="12"/>
        </w:rPr>
        <w:t>em</w:t>
        <w:tab/>
      </w:r>
      <w:r>
        <w:rPr>
          <w:rFonts w:ascii="Courier New"/>
          <w:spacing w:val="-1"/>
          <w:sz w:val="12"/>
        </w:rPr>
        <w:t>tnt;</w:t>
      </w:r>
      <w:r>
        <w:rPr>
          <w:rFonts w:ascii="Courier New"/>
          <w:spacing w:val="-69"/>
          <w:sz w:val="12"/>
        </w:rPr>
        <w:t> </w:t>
      </w:r>
      <w:r>
        <w:rPr>
          <w:rFonts w:ascii="Courier New"/>
          <w:sz w:val="12"/>
        </w:rPr>
        <w:t>resistente;</w:t>
      </w:r>
      <w:r>
        <w:rPr>
          <w:rFonts w:ascii="Courier New"/>
          <w:spacing w:val="-8"/>
          <w:sz w:val="12"/>
        </w:rPr>
        <w:t> </w:t>
      </w:r>
      <w:r>
        <w:rPr>
          <w:rFonts w:ascii="Courier New"/>
          <w:sz w:val="12"/>
        </w:rPr>
        <w:t>gramatura:</w:t>
      </w:r>
      <w:r>
        <w:rPr>
          <w:rFonts w:ascii="Courier New"/>
          <w:spacing w:val="-8"/>
          <w:sz w:val="12"/>
        </w:rPr>
        <w:t> </w:t>
      </w:r>
      <w:r>
        <w:rPr>
          <w:rFonts w:ascii="Courier New"/>
          <w:sz w:val="12"/>
        </w:rPr>
        <w:t>20gr/m2;</w:t>
      </w:r>
      <w:r>
        <w:rPr>
          <w:rFonts w:ascii="Courier New"/>
          <w:spacing w:val="-8"/>
          <w:sz w:val="12"/>
        </w:rPr>
        <w:t> </w:t>
      </w:r>
      <w:r>
        <w:rPr>
          <w:rFonts w:ascii="Courier New"/>
          <w:sz w:val="12"/>
        </w:rPr>
        <w:t>MARCA:</w:t>
      </w:r>
      <w:r>
        <w:rPr>
          <w:rFonts w:ascii="Courier New"/>
          <w:spacing w:val="-8"/>
          <w:sz w:val="12"/>
        </w:rPr>
        <w:t> </w:t>
      </w:r>
      <w:r>
        <w:rPr>
          <w:rFonts w:ascii="Courier New"/>
          <w:sz w:val="12"/>
        </w:rPr>
        <w:t>sky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tabs>
          <w:tab w:pos="8737" w:val="left" w:leader="none"/>
        </w:tabs>
        <w:spacing w:before="89"/>
        <w:ind w:left="7154" w:right="0" w:firstLine="0"/>
        <w:jc w:val="left"/>
        <w:rPr>
          <w:rFonts w:ascii="Courier New"/>
          <w:sz w:val="12"/>
        </w:rPr>
      </w:pPr>
      <w:r>
        <w:rPr>
          <w:rFonts w:ascii="Courier New"/>
          <w:sz w:val="12"/>
        </w:rPr>
        <w:t>VALOR</w:t>
      </w:r>
      <w:r>
        <w:rPr>
          <w:rFonts w:ascii="Courier New"/>
          <w:spacing w:val="-5"/>
          <w:sz w:val="12"/>
        </w:rPr>
        <w:t> </w:t>
      </w:r>
      <w:r>
        <w:rPr>
          <w:rFonts w:ascii="Courier New"/>
          <w:sz w:val="12"/>
        </w:rPr>
        <w:t>GLOBAL</w:t>
      </w:r>
      <w:r>
        <w:rPr>
          <w:rFonts w:ascii="Courier New"/>
          <w:spacing w:val="-4"/>
          <w:sz w:val="12"/>
        </w:rPr>
        <w:t> </w:t>
      </w:r>
      <w:r>
        <w:rPr>
          <w:rFonts w:ascii="Courier New"/>
          <w:sz w:val="12"/>
        </w:rPr>
        <w:t>R$</w:t>
        <w:tab/>
        <w:t>25.035,00</w:t>
      </w:r>
    </w:p>
    <w:p>
      <w:pPr>
        <w:pStyle w:val="BodyText"/>
        <w:rPr>
          <w:rFonts w:ascii="Courier New"/>
          <w:sz w:val="14"/>
        </w:rPr>
      </w:pPr>
    </w:p>
    <w:p>
      <w:pPr>
        <w:pStyle w:val="Heading3"/>
        <w:spacing w:before="92"/>
      </w:pPr>
      <w:r>
        <w:rPr/>
        <w:t>CLÁUSULA</w:t>
      </w:r>
      <w:r>
        <w:rPr>
          <w:spacing w:val="-4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FUNDAMENTAÇÃO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44" w:lineRule="auto"/>
        <w:ind w:left="164" w:hanging="10"/>
      </w:pPr>
      <w:r>
        <w:rPr/>
        <w:t>2.1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contrato</w:t>
      </w:r>
      <w:r>
        <w:rPr>
          <w:spacing w:val="6"/>
        </w:rPr>
        <w:t> </w:t>
      </w:r>
      <w:r>
        <w:rPr/>
        <w:t>fundamenta-se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6"/>
        </w:rPr>
        <w:t> </w:t>
      </w:r>
      <w:r>
        <w:rPr/>
        <w:t>24,</w:t>
      </w:r>
      <w:r>
        <w:rPr>
          <w:spacing w:val="7"/>
        </w:rPr>
        <w:t> </w:t>
      </w:r>
      <w:r>
        <w:rPr/>
        <w:t>inciso</w:t>
      </w:r>
      <w:r>
        <w:rPr>
          <w:spacing w:val="8"/>
        </w:rPr>
        <w:t> </w:t>
      </w:r>
      <w:r>
        <w:rPr/>
        <w:t>IV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Lei</w:t>
      </w:r>
      <w:r>
        <w:rPr>
          <w:spacing w:val="7"/>
        </w:rPr>
        <w:t> </w:t>
      </w:r>
      <w:r>
        <w:rPr/>
        <w:t>nº</w:t>
      </w:r>
      <w:r>
        <w:rPr>
          <w:spacing w:val="8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21</w:t>
      </w:r>
      <w:r>
        <w:rPr>
          <w:spacing w:val="8"/>
        </w:rPr>
        <w:t> </w:t>
      </w:r>
      <w:r>
        <w:rPr/>
        <w:t>de</w:t>
      </w:r>
      <w:r>
        <w:rPr>
          <w:spacing w:val="13"/>
        </w:rPr>
        <w:t> </w:t>
      </w:r>
      <w:r>
        <w:rPr/>
        <w:t>junho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1993,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suas</w:t>
      </w:r>
      <w:r>
        <w:rPr>
          <w:spacing w:val="4"/>
        </w:rPr>
        <w:t> </w:t>
      </w:r>
      <w:r>
        <w:rPr/>
        <w:t>posteriores</w:t>
      </w:r>
      <w:r>
        <w:rPr>
          <w:spacing w:val="-52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3"/>
        <w:tabs>
          <w:tab w:pos="1603" w:val="left" w:leader="none"/>
          <w:tab w:pos="3010" w:val="left" w:leader="none"/>
          <w:tab w:pos="3328" w:val="left" w:leader="none"/>
          <w:tab w:pos="4021" w:val="left" w:leader="none"/>
          <w:tab w:pos="5563" w:val="left" w:leader="none"/>
          <w:tab w:pos="7295" w:val="left" w:leader="none"/>
          <w:tab w:pos="7683" w:val="left" w:leader="none"/>
          <w:tab w:pos="10308" w:val="left" w:leader="none"/>
        </w:tabs>
        <w:spacing w:line="244" w:lineRule="auto"/>
        <w:ind w:left="164" w:right="730" w:hanging="10"/>
      </w:pPr>
      <w:r>
        <w:rPr/>
        <w:t>CLÁUSULA</w:t>
        <w:tab/>
        <w:t>TERCEIRA</w:t>
        <w:tab/>
        <w:t>-</w:t>
        <w:tab/>
        <w:t>DOS</w:t>
        <w:tab/>
        <w:t>ENCARGOS,</w:t>
        <w:tab/>
        <w:t>OBRIGAÇÕES</w:t>
        <w:tab/>
        <w:t>E</w:t>
        <w:tab/>
        <w:t>RESPONSABILIDADES</w:t>
        <w:tab/>
      </w:r>
      <w:r>
        <w:rPr>
          <w:spacing w:val="-2"/>
        </w:rPr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0" w:after="0"/>
        <w:ind w:left="540" w:right="0" w:hanging="387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acordo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prazos</w:t>
      </w:r>
      <w:r>
        <w:rPr>
          <w:spacing w:val="-2"/>
          <w:sz w:val="22"/>
        </w:rPr>
        <w:t> </w:t>
      </w:r>
      <w:r>
        <w:rPr>
          <w:sz w:val="22"/>
        </w:rPr>
        <w:t>estabelecidas</w:t>
      </w:r>
      <w:r>
        <w:rPr>
          <w:spacing w:val="-1"/>
          <w:sz w:val="22"/>
        </w:rPr>
        <w:t> </w:t>
      </w:r>
      <w:r>
        <w:rPr>
          <w:sz w:val="22"/>
        </w:rPr>
        <w:t>neste</w:t>
      </w:r>
      <w:r>
        <w:rPr>
          <w:spacing w:val="-3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240" w:lineRule="auto" w:before="1" w:after="0"/>
        <w:ind w:left="164" w:right="736" w:hanging="1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responsabilidade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quaisquer</w:t>
      </w:r>
      <w:r>
        <w:rPr>
          <w:spacing w:val="10"/>
          <w:sz w:val="22"/>
        </w:rPr>
        <w:t> </w:t>
      </w:r>
      <w:r>
        <w:rPr>
          <w:sz w:val="22"/>
        </w:rPr>
        <w:t>danos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8"/>
          <w:sz w:val="22"/>
        </w:rPr>
        <w:t> </w:t>
      </w:r>
      <w:r>
        <w:rPr>
          <w:sz w:val="22"/>
        </w:rPr>
        <w:t>causados</w:t>
      </w:r>
      <w:r>
        <w:rPr>
          <w:spacing w:val="8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CONTRATANTE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1"/>
          <w:sz w:val="22"/>
        </w:rPr>
        <w:t> </w:t>
      </w:r>
      <w:r>
        <w:rPr>
          <w:sz w:val="22"/>
        </w:rPr>
        <w:t>quando no</w:t>
      </w:r>
      <w:r>
        <w:rPr>
          <w:spacing w:val="-1"/>
          <w:sz w:val="22"/>
        </w:rPr>
        <w:t> </w:t>
      </w:r>
      <w:r>
        <w:rPr>
          <w:sz w:val="22"/>
        </w:rPr>
        <w:t>desempenho de</w:t>
      </w:r>
      <w:r>
        <w:rPr>
          <w:spacing w:val="-1"/>
          <w:sz w:val="22"/>
        </w:rPr>
        <w:t> </w:t>
      </w:r>
      <w:r>
        <w:rPr>
          <w:sz w:val="22"/>
        </w:rPr>
        <w:t>suas atividades profissionais,</w:t>
      </w:r>
      <w:r>
        <w:rPr>
          <w:spacing w:val="-1"/>
          <w:sz w:val="22"/>
        </w:rPr>
        <w:t> </w:t>
      </w:r>
      <w:r>
        <w:rPr>
          <w:sz w:val="22"/>
        </w:rPr>
        <w:t>objeto deste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0" w:after="0"/>
        <w:ind w:left="164" w:right="729" w:hanging="10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Setor</w:t>
      </w:r>
      <w:r>
        <w:rPr>
          <w:spacing w:val="18"/>
          <w:sz w:val="22"/>
        </w:rPr>
        <w:t> </w:t>
      </w:r>
      <w:r>
        <w:rPr>
          <w:sz w:val="22"/>
        </w:rPr>
        <w:t>Financeiro</w:t>
      </w:r>
      <w:r>
        <w:rPr>
          <w:spacing w:val="18"/>
          <w:sz w:val="22"/>
        </w:rPr>
        <w:t> </w:t>
      </w:r>
      <w:r>
        <w:rPr>
          <w:sz w:val="22"/>
        </w:rPr>
        <w:t>da(o)</w:t>
      </w:r>
      <w:r>
        <w:rPr>
          <w:spacing w:val="18"/>
          <w:sz w:val="22"/>
        </w:rPr>
        <w:t> </w:t>
      </w:r>
      <w:r>
        <w:rPr>
          <w:sz w:val="22"/>
        </w:rPr>
        <w:t>FUNDO</w:t>
      </w:r>
      <w:r>
        <w:rPr>
          <w:spacing w:val="17"/>
          <w:sz w:val="22"/>
        </w:rPr>
        <w:t> </w:t>
      </w:r>
      <w:r>
        <w:rPr>
          <w:sz w:val="22"/>
        </w:rPr>
        <w:t>MUNICIPAL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SAÚDE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MARAPANIM</w:t>
      </w:r>
      <w:r>
        <w:rPr>
          <w:spacing w:val="18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notas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empenhos</w:t>
      </w:r>
      <w:r>
        <w:rPr>
          <w:spacing w:val="-3"/>
          <w:sz w:val="22"/>
        </w:rPr>
        <w:t> </w:t>
      </w:r>
      <w:r>
        <w:rPr>
          <w:sz w:val="22"/>
        </w:rPr>
        <w:t>e respectivas</w:t>
      </w:r>
      <w:r>
        <w:rPr>
          <w:spacing w:val="1"/>
          <w:sz w:val="22"/>
        </w:rPr>
        <w:t> </w:t>
      </w:r>
      <w:r>
        <w:rPr>
          <w:sz w:val="22"/>
        </w:rPr>
        <w:t>notas fiscais/faturas</w:t>
      </w:r>
      <w:r>
        <w:rPr>
          <w:spacing w:val="-1"/>
          <w:sz w:val="22"/>
        </w:rPr>
        <w:t> </w:t>
      </w:r>
      <w:r>
        <w:rPr>
          <w:sz w:val="22"/>
        </w:rPr>
        <w:t>concernentes</w:t>
      </w:r>
      <w:r>
        <w:rPr>
          <w:spacing w:val="-2"/>
          <w:sz w:val="22"/>
        </w:rPr>
        <w:t> </w:t>
      </w:r>
      <w:r>
        <w:rPr>
          <w:sz w:val="22"/>
        </w:rPr>
        <w:t>ao objeto contratual;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745" w:footer="750" w:top="1980" w:bottom="940" w:left="520" w:right="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42" w:lineRule="auto" w:before="91" w:after="0"/>
        <w:ind w:left="164" w:right="734" w:hanging="1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custo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transporte,</w:t>
      </w:r>
      <w:r>
        <w:rPr>
          <w:spacing w:val="-9"/>
          <w:sz w:val="22"/>
        </w:rPr>
        <w:t> </w:t>
      </w:r>
      <w:r>
        <w:rPr>
          <w:sz w:val="22"/>
        </w:rPr>
        <w:t>inclusive</w:t>
      </w:r>
      <w:r>
        <w:rPr>
          <w:spacing w:val="-6"/>
          <w:sz w:val="22"/>
        </w:rPr>
        <w:t> </w:t>
      </w:r>
      <w:r>
        <w:rPr>
          <w:sz w:val="22"/>
        </w:rPr>
        <w:t>seguro,</w:t>
      </w:r>
      <w:r>
        <w:rPr>
          <w:spacing w:val="-6"/>
          <w:sz w:val="22"/>
        </w:rPr>
        <w:t> </w:t>
      </w:r>
      <w:r>
        <w:rPr>
          <w:sz w:val="22"/>
        </w:rPr>
        <w:t>carga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descarga,</w:t>
      </w:r>
      <w:r>
        <w:rPr>
          <w:spacing w:val="-6"/>
          <w:sz w:val="22"/>
        </w:rPr>
        <w:t> </w:t>
      </w:r>
      <w:r>
        <w:rPr>
          <w:sz w:val="22"/>
        </w:rPr>
        <w:t>correndo</w:t>
      </w:r>
      <w:r>
        <w:rPr>
          <w:spacing w:val="-8"/>
          <w:sz w:val="22"/>
        </w:rPr>
        <w:t> </w:t>
      </w:r>
      <w:r>
        <w:rPr>
          <w:sz w:val="22"/>
        </w:rPr>
        <w:t>tal</w:t>
      </w:r>
      <w:r>
        <w:rPr>
          <w:spacing w:val="-4"/>
          <w:sz w:val="22"/>
        </w:rPr>
        <w:t> </w:t>
      </w:r>
      <w:r>
        <w:rPr>
          <w:sz w:val="22"/>
        </w:rPr>
        <w:t>operação</w:t>
      </w:r>
      <w:r>
        <w:rPr>
          <w:spacing w:val="-6"/>
          <w:sz w:val="22"/>
        </w:rPr>
        <w:t> </w:t>
      </w:r>
      <w:r>
        <w:rPr>
          <w:sz w:val="22"/>
        </w:rPr>
        <w:t>única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exclusivamente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conta,</w:t>
      </w:r>
      <w:r>
        <w:rPr>
          <w:spacing w:val="-53"/>
          <w:sz w:val="22"/>
        </w:rPr>
        <w:t> </w:t>
      </w:r>
      <w:r>
        <w:rPr>
          <w:sz w:val="22"/>
        </w:rPr>
        <w:t>risco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responsabilidade da</w:t>
      </w:r>
      <w:r>
        <w:rPr>
          <w:spacing w:val="-2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0" w:after="0"/>
        <w:ind w:left="164" w:right="729" w:hanging="10"/>
        <w:jc w:val="both"/>
        <w:rPr>
          <w:sz w:val="22"/>
        </w:rPr>
      </w:pPr>
      <w:r>
        <w:rPr>
          <w:sz w:val="22"/>
        </w:rPr>
        <w:t>Assumir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possui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seu</w:t>
      </w:r>
      <w:r>
        <w:rPr>
          <w:spacing w:val="-3"/>
          <w:sz w:val="22"/>
        </w:rPr>
        <w:t> </w:t>
      </w:r>
      <w:r>
        <w:rPr>
          <w:sz w:val="22"/>
        </w:rPr>
        <w:t>quadro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pessoal</w:t>
      </w:r>
      <w:r>
        <w:rPr>
          <w:spacing w:val="-5"/>
          <w:sz w:val="22"/>
        </w:rPr>
        <w:t> </w:t>
      </w:r>
      <w:r>
        <w:rPr>
          <w:sz w:val="22"/>
        </w:rPr>
        <w:t>empregado(s)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menos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18</w:t>
      </w:r>
      <w:r>
        <w:rPr>
          <w:spacing w:val="-4"/>
          <w:sz w:val="22"/>
        </w:rPr>
        <w:t> </w:t>
      </w:r>
      <w:r>
        <w:rPr>
          <w:sz w:val="22"/>
        </w:rPr>
        <w:t>anos</w:t>
      </w:r>
      <w:r>
        <w:rPr>
          <w:spacing w:val="-6"/>
          <w:sz w:val="22"/>
        </w:rPr>
        <w:t> </w:t>
      </w:r>
      <w:r>
        <w:rPr>
          <w:sz w:val="22"/>
        </w:rPr>
        <w:t>(dezoito)</w:t>
      </w:r>
      <w:r>
        <w:rPr>
          <w:spacing w:val="-3"/>
          <w:sz w:val="22"/>
        </w:rPr>
        <w:t> </w:t>
      </w:r>
      <w:r>
        <w:rPr>
          <w:sz w:val="22"/>
        </w:rPr>
        <w:t>anos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trabalho</w:t>
      </w:r>
      <w:r>
        <w:rPr>
          <w:spacing w:val="-52"/>
          <w:sz w:val="22"/>
        </w:rPr>
        <w:t> </w:t>
      </w:r>
      <w:r>
        <w:rPr>
          <w:sz w:val="22"/>
        </w:rPr>
        <w:t>noturno, perigoso ou insalubre e de 16 ( dezesseis) anos em qualquer trabalho, salvo na condição de aprendiz, a 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14</w:t>
      </w:r>
      <w:r>
        <w:rPr>
          <w:spacing w:val="-9"/>
          <w:sz w:val="22"/>
        </w:rPr>
        <w:t> </w:t>
      </w:r>
      <w:r>
        <w:rPr>
          <w:sz w:val="22"/>
        </w:rPr>
        <w:t>(</w:t>
      </w:r>
      <w:r>
        <w:rPr>
          <w:spacing w:val="-5"/>
          <w:sz w:val="22"/>
        </w:rPr>
        <w:t> </w:t>
      </w:r>
      <w:r>
        <w:rPr>
          <w:sz w:val="22"/>
        </w:rPr>
        <w:t>quatorze)</w:t>
      </w:r>
      <w:r>
        <w:rPr>
          <w:spacing w:val="-7"/>
          <w:sz w:val="22"/>
        </w:rPr>
        <w:t> </w:t>
      </w:r>
      <w:r>
        <w:rPr>
          <w:sz w:val="22"/>
        </w:rPr>
        <w:t>anos,</w:t>
      </w:r>
      <w:r>
        <w:rPr>
          <w:spacing w:val="-9"/>
          <w:sz w:val="22"/>
        </w:rPr>
        <w:t> </w:t>
      </w:r>
      <w:r>
        <w:rPr>
          <w:sz w:val="22"/>
        </w:rPr>
        <w:t>nos</w:t>
      </w:r>
      <w:r>
        <w:rPr>
          <w:spacing w:val="-8"/>
          <w:sz w:val="22"/>
        </w:rPr>
        <w:t> </w:t>
      </w:r>
      <w:r>
        <w:rPr>
          <w:sz w:val="22"/>
        </w:rPr>
        <w:t>termos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inciso</w:t>
      </w:r>
      <w:r>
        <w:rPr>
          <w:spacing w:val="-3"/>
          <w:sz w:val="22"/>
        </w:rPr>
        <w:t> </w:t>
      </w:r>
      <w:r>
        <w:rPr>
          <w:sz w:val="22"/>
        </w:rPr>
        <w:t>XXXIII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art.</w:t>
      </w:r>
      <w:r>
        <w:rPr>
          <w:spacing w:val="-9"/>
          <w:sz w:val="22"/>
        </w:rPr>
        <w:t> </w:t>
      </w:r>
      <w:r>
        <w:rPr>
          <w:sz w:val="22"/>
        </w:rPr>
        <w:t>7º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Constituição</w:t>
      </w:r>
      <w:r>
        <w:rPr>
          <w:spacing w:val="-6"/>
          <w:sz w:val="22"/>
        </w:rPr>
        <w:t> </w:t>
      </w:r>
      <w:r>
        <w:rPr>
          <w:sz w:val="22"/>
        </w:rPr>
        <w:t>Federal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1988</w:t>
      </w:r>
      <w:r>
        <w:rPr>
          <w:spacing w:val="-9"/>
          <w:sz w:val="22"/>
        </w:rPr>
        <w:t> </w:t>
      </w:r>
      <w:r>
        <w:rPr>
          <w:sz w:val="22"/>
        </w:rPr>
        <w:t>(</w:t>
      </w:r>
      <w:r>
        <w:rPr>
          <w:spacing w:val="-5"/>
          <w:sz w:val="22"/>
        </w:rPr>
        <w:t> </w:t>
      </w:r>
      <w:r>
        <w:rPr>
          <w:sz w:val="22"/>
        </w:rPr>
        <w:t>Lei</w:t>
      </w:r>
      <w:r>
        <w:rPr>
          <w:spacing w:val="-5"/>
          <w:sz w:val="22"/>
        </w:rPr>
        <w:t> </w:t>
      </w:r>
      <w:r>
        <w:rPr>
          <w:sz w:val="22"/>
        </w:rPr>
        <w:t>nº</w:t>
      </w:r>
      <w:r>
        <w:rPr>
          <w:spacing w:val="-5"/>
          <w:sz w:val="22"/>
        </w:rPr>
        <w:t> </w:t>
      </w:r>
      <w:r>
        <w:rPr>
          <w:sz w:val="22"/>
        </w:rPr>
        <w:t>9.854,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1999).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40" w:lineRule="auto" w:before="0" w:after="0"/>
        <w:ind w:left="164" w:right="732" w:hanging="1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-7"/>
          <w:sz w:val="22"/>
        </w:rPr>
        <w:t> </w:t>
      </w:r>
      <w:r>
        <w:rPr>
          <w:sz w:val="22"/>
        </w:rPr>
        <w:t>durante</w:t>
      </w:r>
      <w:r>
        <w:rPr>
          <w:spacing w:val="-6"/>
          <w:sz w:val="22"/>
        </w:rPr>
        <w:t> </w:t>
      </w:r>
      <w:r>
        <w:rPr>
          <w:sz w:val="22"/>
        </w:rPr>
        <w:t>toda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execução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contrato,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compatibilidade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obrigações</w:t>
      </w:r>
      <w:r>
        <w:rPr>
          <w:spacing w:val="-5"/>
          <w:sz w:val="22"/>
        </w:rPr>
        <w:t> </w:t>
      </w:r>
      <w:r>
        <w:rPr>
          <w:sz w:val="22"/>
        </w:rPr>
        <w:t>assumidas,</w:t>
      </w:r>
      <w:r>
        <w:rPr>
          <w:spacing w:val="-5"/>
          <w:sz w:val="22"/>
        </w:rPr>
        <w:t> </w:t>
      </w:r>
      <w:r>
        <w:rPr>
          <w:sz w:val="22"/>
        </w:rPr>
        <w:t>todas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condições</w:t>
      </w:r>
      <w:r>
        <w:rPr>
          <w:spacing w:val="-5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habilitação</w:t>
      </w:r>
      <w:r>
        <w:rPr>
          <w:spacing w:val="-2"/>
          <w:sz w:val="22"/>
        </w:rPr>
        <w:t> </w:t>
      </w:r>
      <w:r>
        <w:rPr>
          <w:sz w:val="22"/>
        </w:rPr>
        <w:t>e qualificação exigidas na</w:t>
      </w:r>
      <w:r>
        <w:rPr>
          <w:spacing w:val="-2"/>
          <w:sz w:val="22"/>
        </w:rPr>
        <w:t> </w:t>
      </w:r>
      <w:r>
        <w:rPr>
          <w:sz w:val="22"/>
        </w:rPr>
        <w:t>realização deste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0" w:after="0"/>
        <w:ind w:left="540" w:right="0" w:hanging="387"/>
        <w:jc w:val="both"/>
        <w:rPr>
          <w:sz w:val="22"/>
        </w:rPr>
      </w:pPr>
      <w:r>
        <w:rPr>
          <w:sz w:val="22"/>
        </w:rPr>
        <w:t>Providenciar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imediata</w:t>
      </w:r>
      <w:r>
        <w:rPr>
          <w:spacing w:val="-1"/>
          <w:sz w:val="22"/>
        </w:rPr>
        <w:t> </w:t>
      </w:r>
      <w:r>
        <w:rPr>
          <w:sz w:val="22"/>
        </w:rPr>
        <w:t>correção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deficiências</w:t>
      </w:r>
      <w:r>
        <w:rPr>
          <w:spacing w:val="5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52"/>
          <w:sz w:val="22"/>
        </w:rPr>
        <w:t> </w:t>
      </w:r>
      <w:r>
        <w:rPr>
          <w:sz w:val="22"/>
        </w:rPr>
        <w:t>irregularidades</w:t>
      </w:r>
      <w:r>
        <w:rPr>
          <w:spacing w:val="-3"/>
          <w:sz w:val="22"/>
        </w:rPr>
        <w:t> </w:t>
      </w:r>
      <w:r>
        <w:rPr>
          <w:sz w:val="22"/>
        </w:rPr>
        <w:t>apontadas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0" w:after="0"/>
        <w:ind w:left="164" w:right="729" w:hanging="10"/>
        <w:jc w:val="both"/>
        <w:rPr>
          <w:sz w:val="22"/>
        </w:rPr>
      </w:pPr>
      <w:r>
        <w:rPr>
          <w:sz w:val="22"/>
        </w:rPr>
        <w:t>Aceitar</w:t>
      </w:r>
      <w:r>
        <w:rPr>
          <w:spacing w:val="-2"/>
          <w:sz w:val="22"/>
        </w:rPr>
        <w:t> </w:t>
      </w:r>
      <w:r>
        <w:rPr>
          <w:sz w:val="22"/>
        </w:rPr>
        <w:t>nas</w:t>
      </w:r>
      <w:r>
        <w:rPr>
          <w:spacing w:val="-4"/>
          <w:sz w:val="22"/>
        </w:rPr>
        <w:t> </w:t>
      </w:r>
      <w:r>
        <w:rPr>
          <w:sz w:val="22"/>
        </w:rPr>
        <w:t>mesmas</w:t>
      </w:r>
      <w:r>
        <w:rPr>
          <w:spacing w:val="-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contratuais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acréscimos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supressões</w:t>
      </w:r>
      <w:r>
        <w:rPr>
          <w:spacing w:val="4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limite</w:t>
      </w:r>
      <w:r>
        <w:rPr>
          <w:spacing w:val="-3"/>
          <w:sz w:val="22"/>
        </w:rPr>
        <w:t> </w:t>
      </w:r>
      <w:r>
        <w:rPr>
          <w:sz w:val="22"/>
        </w:rPr>
        <w:t>fixado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-5"/>
          <w:sz w:val="22"/>
        </w:rPr>
        <w:t> </w:t>
      </w:r>
      <w:r>
        <w:rPr>
          <w:sz w:val="22"/>
        </w:rPr>
        <w:t>65,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53"/>
          <w:sz w:val="22"/>
        </w:rPr>
        <w:t> </w:t>
      </w:r>
      <w:r>
        <w:rPr>
          <w:sz w:val="22"/>
        </w:rPr>
        <w:t>nº 8.666/93</w:t>
      </w:r>
      <w:r>
        <w:rPr>
          <w:spacing w:val="-3"/>
          <w:sz w:val="22"/>
        </w:rPr>
        <w:t> </w:t>
      </w:r>
      <w:r>
        <w:rPr>
          <w:sz w:val="22"/>
        </w:rPr>
        <w:t>e suas alterações posteriores.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0" w:after="0"/>
        <w:ind w:left="164" w:right="735" w:hanging="1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entrega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materiais</w:t>
      </w:r>
      <w:r>
        <w:rPr>
          <w:spacing w:val="-3"/>
          <w:sz w:val="22"/>
        </w:rPr>
        <w:t> </w:t>
      </w:r>
      <w:r>
        <w:rPr>
          <w:sz w:val="22"/>
        </w:rPr>
        <w:t>dentro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6"/>
          <w:sz w:val="22"/>
        </w:rPr>
        <w:t> </w:t>
      </w:r>
      <w:r>
        <w:rPr>
          <w:sz w:val="22"/>
        </w:rPr>
        <w:t>maximo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48h</w:t>
      </w:r>
      <w:r>
        <w:rPr>
          <w:spacing w:val="-4"/>
          <w:sz w:val="22"/>
        </w:rPr>
        <w:t> </w:t>
      </w:r>
      <w:r>
        <w:rPr>
          <w:sz w:val="22"/>
        </w:rPr>
        <w:t>(quarenta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oito</w:t>
      </w:r>
      <w:r>
        <w:rPr>
          <w:spacing w:val="-4"/>
          <w:sz w:val="22"/>
        </w:rPr>
        <w:t> </w:t>
      </w:r>
      <w:r>
        <w:rPr>
          <w:sz w:val="22"/>
        </w:rPr>
        <w:t>horas)</w:t>
      </w:r>
      <w:r>
        <w:rPr>
          <w:spacing w:val="-3"/>
          <w:sz w:val="22"/>
        </w:rPr>
        <w:t> </w:t>
      </w:r>
      <w:r>
        <w:rPr>
          <w:sz w:val="22"/>
        </w:rPr>
        <w:t>02</w:t>
      </w:r>
      <w:r>
        <w:rPr>
          <w:spacing w:val="-4"/>
          <w:sz w:val="22"/>
        </w:rPr>
        <w:t> </w:t>
      </w:r>
      <w:r>
        <w:rPr>
          <w:sz w:val="22"/>
        </w:rPr>
        <w:t>(dois)</w:t>
      </w:r>
      <w:r>
        <w:rPr>
          <w:spacing w:val="-2"/>
          <w:sz w:val="22"/>
        </w:rPr>
        <w:t> </w:t>
      </w:r>
      <w:r>
        <w:rPr>
          <w:sz w:val="22"/>
        </w:rPr>
        <w:t>dias</w:t>
      </w:r>
      <w:r>
        <w:rPr>
          <w:spacing w:val="-3"/>
          <w:sz w:val="22"/>
        </w:rPr>
        <w:t> </w:t>
      </w:r>
      <w:r>
        <w:rPr>
          <w:sz w:val="22"/>
        </w:rPr>
        <w:t>uteis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partir</w:t>
      </w:r>
      <w:r>
        <w:rPr>
          <w:spacing w:val="-5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recebimento</w:t>
      </w:r>
      <w:r>
        <w:rPr>
          <w:spacing w:val="-3"/>
          <w:sz w:val="22"/>
        </w:rPr>
        <w:t> </w:t>
      </w:r>
      <w:r>
        <w:rPr>
          <w:sz w:val="22"/>
        </w:rPr>
        <w:t>da ordem</w:t>
      </w:r>
      <w:r>
        <w:rPr>
          <w:spacing w:val="1"/>
          <w:sz w:val="22"/>
        </w:rPr>
        <w:t> </w:t>
      </w:r>
      <w:r>
        <w:rPr>
          <w:sz w:val="22"/>
        </w:rPr>
        <w:t>de compra.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DAS</w:t>
      </w:r>
      <w:r>
        <w:rPr>
          <w:spacing w:val="-4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40" w:lineRule="auto" w:before="0" w:after="0"/>
        <w:ind w:left="164" w:right="733" w:hanging="1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-2"/>
          <w:sz w:val="22"/>
        </w:rPr>
        <w:t> </w:t>
      </w:r>
      <w:r>
        <w:rPr>
          <w:sz w:val="22"/>
        </w:rPr>
        <w:t>decorrentes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Contratual,</w:t>
      </w:r>
      <w:r>
        <w:rPr>
          <w:spacing w:val="-1"/>
          <w:sz w:val="22"/>
        </w:rPr>
        <w:t> </w:t>
      </w:r>
      <w:r>
        <w:rPr>
          <w:sz w:val="22"/>
        </w:rPr>
        <w:t>consoante</w:t>
      </w:r>
      <w:r>
        <w:rPr>
          <w:spacing w:val="-1"/>
          <w:sz w:val="22"/>
        </w:rPr>
        <w:t> </w:t>
      </w:r>
      <w:r>
        <w:rPr>
          <w:sz w:val="22"/>
        </w:rPr>
        <w:t>estabelece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Lei nº</w:t>
      </w:r>
      <w:r>
        <w:rPr>
          <w:spacing w:val="1"/>
          <w:sz w:val="22"/>
        </w:rPr>
        <w:t> </w:t>
      </w:r>
      <w:r>
        <w:rPr>
          <w:sz w:val="22"/>
        </w:rPr>
        <w:t>8.666/93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suas</w:t>
      </w:r>
      <w:r>
        <w:rPr>
          <w:spacing w:val="-3"/>
          <w:sz w:val="22"/>
        </w:rPr>
        <w:t> </w:t>
      </w:r>
      <w:r>
        <w:rPr>
          <w:sz w:val="22"/>
        </w:rPr>
        <w:t>alterações</w:t>
      </w:r>
      <w:r>
        <w:rPr>
          <w:spacing w:val="-1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0" w:after="0"/>
        <w:ind w:left="540" w:right="0" w:hanging="387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acompanhar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34" w:val="left" w:leader="none"/>
        </w:tabs>
        <w:spacing w:line="240" w:lineRule="auto" w:before="0" w:after="0"/>
        <w:ind w:left="164" w:right="733" w:hanging="1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Contratada</w:t>
      </w:r>
      <w:r>
        <w:rPr>
          <w:spacing w:val="-9"/>
          <w:sz w:val="22"/>
        </w:rPr>
        <w:t> </w:t>
      </w:r>
      <w:r>
        <w:rPr>
          <w:sz w:val="22"/>
        </w:rPr>
        <w:t>toda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qualquer</w:t>
      </w:r>
      <w:r>
        <w:rPr>
          <w:spacing w:val="-8"/>
          <w:sz w:val="22"/>
        </w:rPr>
        <w:t> </w:t>
      </w:r>
      <w:r>
        <w:rPr>
          <w:sz w:val="22"/>
        </w:rPr>
        <w:t>ocorrência</w:t>
      </w:r>
      <w:r>
        <w:rPr>
          <w:spacing w:val="-9"/>
          <w:sz w:val="22"/>
        </w:rPr>
        <w:t> </w:t>
      </w:r>
      <w:r>
        <w:rPr>
          <w:sz w:val="22"/>
        </w:rPr>
        <w:t>relacionada</w:t>
      </w:r>
      <w:r>
        <w:rPr>
          <w:spacing w:val="-9"/>
          <w:sz w:val="22"/>
        </w:rPr>
        <w:t> </w:t>
      </w:r>
      <w:r>
        <w:rPr>
          <w:sz w:val="22"/>
        </w:rPr>
        <w:t>com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execução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objeto</w:t>
      </w:r>
      <w:r>
        <w:rPr>
          <w:spacing w:val="-10"/>
          <w:sz w:val="22"/>
        </w:rPr>
        <w:t> </w:t>
      </w:r>
      <w:r>
        <w:rPr>
          <w:sz w:val="22"/>
        </w:rPr>
        <w:t>contratual,</w:t>
      </w:r>
      <w:r>
        <w:rPr>
          <w:spacing w:val="-12"/>
          <w:sz w:val="22"/>
        </w:rPr>
        <w:t> </w:t>
      </w:r>
      <w:r>
        <w:rPr>
          <w:sz w:val="22"/>
        </w:rPr>
        <w:t>diligenciando</w:t>
      </w:r>
      <w:r>
        <w:rPr>
          <w:spacing w:val="-52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que exigem</w:t>
      </w:r>
      <w:r>
        <w:rPr>
          <w:spacing w:val="1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1" w:after="0"/>
        <w:ind w:left="164" w:right="731" w:hanging="10"/>
        <w:jc w:val="both"/>
        <w:rPr>
          <w:sz w:val="22"/>
        </w:rPr>
      </w:pPr>
      <w:r>
        <w:rPr>
          <w:sz w:val="22"/>
        </w:rPr>
        <w:t>Providenciar os pagamentos à Contratada à vista das Notas Fiscais/Faturas devidamente atestadas pelo Setor</w:t>
      </w:r>
      <w:r>
        <w:rPr>
          <w:spacing w:val="1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1"/>
        </w:rPr>
        <w:t> </w:t>
      </w:r>
      <w:r>
        <w:rPr/>
        <w:t>- DA</w:t>
      </w:r>
      <w:r>
        <w:rPr>
          <w:spacing w:val="-2"/>
        </w:rPr>
        <w:t> </w:t>
      </w:r>
      <w:r>
        <w:rPr/>
        <w:t>VIGÊNCIA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64" w:right="727" w:hanging="10"/>
        <w:jc w:val="both"/>
      </w:pPr>
      <w:r>
        <w:rPr/>
        <w:t>5.1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vigência</w:t>
      </w:r>
      <w:r>
        <w:rPr>
          <w:spacing w:val="-6"/>
        </w:rPr>
        <w:t> </w:t>
      </w:r>
      <w:r>
        <w:rPr/>
        <w:t>deste</w:t>
      </w:r>
      <w:r>
        <w:rPr>
          <w:spacing w:val="-6"/>
        </w:rPr>
        <w:t> </w:t>
      </w:r>
      <w:r>
        <w:rPr/>
        <w:t>instrumento</w:t>
      </w:r>
      <w:r>
        <w:rPr>
          <w:spacing w:val="-6"/>
        </w:rPr>
        <w:t> </w:t>
      </w:r>
      <w:r>
        <w:rPr/>
        <w:t>contratual</w:t>
      </w:r>
      <w:r>
        <w:rPr>
          <w:spacing w:val="-5"/>
        </w:rPr>
        <w:t> </w:t>
      </w:r>
      <w:r>
        <w:rPr/>
        <w:t>iniciará</w:t>
      </w:r>
      <w:r>
        <w:rPr>
          <w:spacing w:val="-6"/>
        </w:rPr>
        <w:t> </w:t>
      </w:r>
      <w:r>
        <w:rPr/>
        <w:t>em</w:t>
      </w:r>
      <w:r>
        <w:rPr>
          <w:spacing w:val="-4"/>
        </w:rPr>
        <w:t> </w:t>
      </w:r>
      <w:r>
        <w:rPr/>
        <w:t>27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Março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2020</w:t>
      </w:r>
      <w:r>
        <w:rPr>
          <w:spacing w:val="-6"/>
        </w:rPr>
        <w:t> </w:t>
      </w:r>
      <w:r>
        <w:rPr/>
        <w:t>extinguindo-se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30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Junho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2020,</w:t>
      </w:r>
      <w:r>
        <w:rPr>
          <w:spacing w:val="-52"/>
        </w:rPr>
        <w:t> </w:t>
      </w:r>
      <w:r>
        <w:rPr/>
        <w:t>podendo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 com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-3"/>
        </w:rPr>
        <w:t> </w:t>
      </w:r>
      <w:r>
        <w:rPr/>
        <w:t>SEXTA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64" w:right="927" w:hanging="10"/>
        <w:jc w:val="both"/>
      </w:pPr>
      <w:r>
        <w:rPr/>
        <w:t>6.1 - Constituem motivo para a rescisão contratual os constantes dos artigos 77, 78 e 79 da Lei nº 8.666/93, e poderá</w:t>
      </w:r>
      <w:r>
        <w:rPr>
          <w:spacing w:val="-52"/>
        </w:rPr>
        <w:t> </w:t>
      </w:r>
      <w:r>
        <w:rPr/>
        <w:t>ser</w:t>
      </w:r>
      <w:r>
        <w:rPr>
          <w:spacing w:val="-4"/>
        </w:rPr>
        <w:t> </w:t>
      </w:r>
      <w:r>
        <w:rPr/>
        <w:t>solicitada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tempo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CONTRATANTE,</w:t>
      </w:r>
      <w:r>
        <w:rPr>
          <w:spacing w:val="-1"/>
        </w:rPr>
        <w:t> </w:t>
      </w:r>
      <w:r>
        <w:rPr/>
        <w:t>com</w:t>
      </w:r>
      <w:r>
        <w:rPr>
          <w:spacing w:val="-4"/>
        </w:rPr>
        <w:t> </w:t>
      </w:r>
      <w:r>
        <w:rPr/>
        <w:t>antecedência</w:t>
      </w:r>
      <w:r>
        <w:rPr>
          <w:spacing w:val="-3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05</w:t>
      </w:r>
      <w:r>
        <w:rPr>
          <w:spacing w:val="-5"/>
        </w:rPr>
        <w:t> </w:t>
      </w:r>
      <w:r>
        <w:rPr/>
        <w:t>(cinco)</w:t>
      </w:r>
      <w:r>
        <w:rPr>
          <w:spacing w:val="-1"/>
        </w:rPr>
        <w:t> </w:t>
      </w:r>
      <w:r>
        <w:rPr/>
        <w:t>dias</w:t>
      </w:r>
      <w:r>
        <w:rPr>
          <w:spacing w:val="-2"/>
        </w:rPr>
        <w:t> </w:t>
      </w:r>
      <w:r>
        <w:rPr/>
        <w:t>úteis,</w:t>
      </w:r>
      <w:r>
        <w:rPr>
          <w:spacing w:val="-3"/>
        </w:rPr>
        <w:t> </w:t>
      </w:r>
      <w:r>
        <w:rPr/>
        <w:t>mediante</w:t>
      </w:r>
      <w:r>
        <w:rPr>
          <w:spacing w:val="-53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3"/>
        <w:spacing w:before="1"/>
      </w:pPr>
      <w:r>
        <w:rPr/>
        <w:t>CLÁUSULA</w:t>
      </w:r>
      <w:r>
        <w:rPr>
          <w:spacing w:val="-4"/>
        </w:rPr>
        <w:t> </w:t>
      </w:r>
      <w:r>
        <w:rPr/>
        <w:t>SÉTIMA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36" w:val="left" w:leader="none"/>
        </w:tabs>
        <w:spacing w:line="240" w:lineRule="auto" w:before="0" w:after="0"/>
        <w:ind w:left="164" w:right="732" w:hanging="10"/>
        <w:jc w:val="both"/>
        <w:rPr>
          <w:sz w:val="22"/>
        </w:rPr>
      </w:pP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inexecução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parcial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contrato,</w:t>
      </w:r>
      <w:r>
        <w:rPr>
          <w:spacing w:val="-6"/>
          <w:sz w:val="22"/>
        </w:rPr>
        <w:t> </w:t>
      </w:r>
      <w:r>
        <w:rPr>
          <w:sz w:val="22"/>
        </w:rPr>
        <w:t>bem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ocorrência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atraso</w:t>
      </w:r>
      <w:r>
        <w:rPr>
          <w:spacing w:val="-9"/>
          <w:sz w:val="22"/>
        </w:rPr>
        <w:t> </w:t>
      </w:r>
      <w:r>
        <w:rPr>
          <w:sz w:val="22"/>
        </w:rPr>
        <w:t>injustificado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execução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4"/>
          <w:sz w:val="22"/>
        </w:rPr>
        <w:t> </w:t>
      </w:r>
      <w:r>
        <w:rPr>
          <w:sz w:val="22"/>
        </w:rPr>
        <w:t>submeter-se-á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CONTRATADA,</w:t>
      </w:r>
      <w:r>
        <w:rPr>
          <w:spacing w:val="-1"/>
          <w:sz w:val="22"/>
        </w:rPr>
        <w:t> </w:t>
      </w:r>
      <w:r>
        <w:rPr>
          <w:sz w:val="22"/>
        </w:rPr>
        <w:t>sendo-lhe</w:t>
      </w:r>
      <w:r>
        <w:rPr>
          <w:spacing w:val="-2"/>
          <w:sz w:val="22"/>
        </w:rPr>
        <w:t> </w:t>
      </w:r>
      <w:r>
        <w:rPr>
          <w:sz w:val="22"/>
        </w:rPr>
        <w:t>garantida</w:t>
      </w:r>
      <w:r>
        <w:rPr>
          <w:spacing w:val="-1"/>
          <w:sz w:val="22"/>
        </w:rPr>
        <w:t> </w:t>
      </w:r>
      <w:r>
        <w:rPr>
          <w:sz w:val="22"/>
        </w:rPr>
        <w:t>plena</w:t>
      </w:r>
      <w:r>
        <w:rPr>
          <w:spacing w:val="-2"/>
          <w:sz w:val="22"/>
        </w:rPr>
        <w:t> </w:t>
      </w:r>
      <w:r>
        <w:rPr>
          <w:sz w:val="22"/>
        </w:rPr>
        <w:t>defesa,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seguintes</w:t>
      </w:r>
      <w:r>
        <w:rPr>
          <w:spacing w:val="-2"/>
          <w:sz w:val="22"/>
        </w:rPr>
        <w:t> </w:t>
      </w:r>
      <w:r>
        <w:rPr>
          <w:sz w:val="22"/>
        </w:rPr>
        <w:t>penalidades: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745" w:footer="750" w:top="1980" w:bottom="940" w:left="5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585" w:val="left" w:leader="none"/>
          <w:tab w:pos="1586" w:val="left" w:leader="none"/>
        </w:tabs>
        <w:spacing w:line="240" w:lineRule="auto" w:before="91" w:after="0"/>
        <w:ind w:left="1585" w:right="0" w:hanging="697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585" w:val="left" w:leader="none"/>
          <w:tab w:pos="1586" w:val="left" w:leader="none"/>
        </w:tabs>
        <w:spacing w:line="240" w:lineRule="auto" w:before="18" w:after="0"/>
        <w:ind w:left="1585" w:right="0" w:hanging="697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585" w:val="left" w:leader="none"/>
          <w:tab w:pos="1586" w:val="left" w:leader="none"/>
        </w:tabs>
        <w:spacing w:line="240" w:lineRule="auto" w:before="19" w:after="0"/>
        <w:ind w:left="168" w:right="736" w:firstLine="720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51"/>
          <w:sz w:val="22"/>
        </w:rPr>
        <w:t> </w:t>
      </w:r>
      <w:r>
        <w:rPr>
          <w:sz w:val="22"/>
        </w:rPr>
        <w:t>temporária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participações</w:t>
      </w:r>
      <w:r>
        <w:rPr>
          <w:spacing w:val="53"/>
          <w:sz w:val="22"/>
        </w:rPr>
        <w:t> </w:t>
      </w:r>
      <w:r>
        <w:rPr>
          <w:sz w:val="22"/>
        </w:rPr>
        <w:t>em</w:t>
      </w:r>
      <w:r>
        <w:rPr>
          <w:spacing w:val="51"/>
          <w:sz w:val="22"/>
        </w:rPr>
        <w:t> </w:t>
      </w:r>
      <w:r>
        <w:rPr>
          <w:sz w:val="22"/>
        </w:rPr>
        <w:t>licitações</w:t>
      </w:r>
      <w:r>
        <w:rPr>
          <w:spacing w:val="51"/>
          <w:sz w:val="22"/>
        </w:rPr>
        <w:t> </w:t>
      </w:r>
      <w:r>
        <w:rPr>
          <w:sz w:val="22"/>
        </w:rPr>
        <w:t>promovidas</w:t>
      </w:r>
      <w:r>
        <w:rPr>
          <w:spacing w:val="53"/>
          <w:sz w:val="22"/>
        </w:rPr>
        <w:t> </w:t>
      </w:r>
      <w:r>
        <w:rPr>
          <w:sz w:val="22"/>
        </w:rPr>
        <w:t>com</w:t>
      </w:r>
      <w:r>
        <w:rPr>
          <w:spacing w:val="54"/>
          <w:sz w:val="22"/>
        </w:rPr>
        <w:t> </w:t>
      </w:r>
      <w:r>
        <w:rPr>
          <w:sz w:val="22"/>
        </w:rPr>
        <w:t>o</w:t>
      </w:r>
      <w:r>
        <w:rPr>
          <w:spacing w:val="50"/>
          <w:sz w:val="22"/>
        </w:rPr>
        <w:t> </w:t>
      </w:r>
      <w:r>
        <w:rPr>
          <w:sz w:val="22"/>
        </w:rPr>
        <w:t>CONTRATANTE,</w:t>
      </w:r>
      <w:r>
        <w:rPr>
          <w:spacing w:val="-52"/>
          <w:sz w:val="22"/>
        </w:rPr>
        <w:t> </w:t>
      </w:r>
      <w:r>
        <w:rPr>
          <w:sz w:val="22"/>
        </w:rPr>
        <w:t>impedimento</w:t>
      </w:r>
      <w:r>
        <w:rPr>
          <w:spacing w:val="-1"/>
          <w:sz w:val="22"/>
        </w:rPr>
        <w:t> </w:t>
      </w:r>
      <w:r>
        <w:rPr>
          <w:sz w:val="22"/>
        </w:rPr>
        <w:t>de contratar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mesmo,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prazo não</w:t>
      </w:r>
      <w:r>
        <w:rPr>
          <w:spacing w:val="-3"/>
          <w:sz w:val="22"/>
        </w:rPr>
        <w:t> </w:t>
      </w:r>
      <w:r>
        <w:rPr>
          <w:sz w:val="22"/>
        </w:rPr>
        <w:t>superior a 02</w:t>
      </w:r>
      <w:r>
        <w:rPr>
          <w:spacing w:val="-3"/>
          <w:sz w:val="22"/>
        </w:rPr>
        <w:t> </w:t>
      </w:r>
      <w:r>
        <w:rPr>
          <w:sz w:val="22"/>
        </w:rPr>
        <w:t>(dois) anos;</w:t>
      </w:r>
    </w:p>
    <w:p>
      <w:pPr>
        <w:pStyle w:val="ListParagraph"/>
        <w:numPr>
          <w:ilvl w:val="2"/>
          <w:numId w:val="3"/>
        </w:numPr>
        <w:tabs>
          <w:tab w:pos="1585" w:val="left" w:leader="none"/>
          <w:tab w:pos="1586" w:val="left" w:leader="none"/>
        </w:tabs>
        <w:spacing w:line="240" w:lineRule="auto" w:before="5" w:after="0"/>
        <w:ind w:left="168" w:right="733" w:firstLine="720"/>
        <w:jc w:val="left"/>
        <w:rPr>
          <w:sz w:val="22"/>
        </w:rPr>
      </w:pPr>
      <w:r>
        <w:rPr>
          <w:spacing w:val="-1"/>
          <w:sz w:val="22"/>
        </w:rPr>
        <w:t>Declaração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inidoneidade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licitar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contratar</w:t>
      </w:r>
      <w:r>
        <w:rPr>
          <w:spacing w:val="-12"/>
          <w:sz w:val="22"/>
        </w:rPr>
        <w:t> </w:t>
      </w:r>
      <w:r>
        <w:rPr>
          <w:sz w:val="22"/>
        </w:rPr>
        <w:t>com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Administração</w:t>
      </w:r>
      <w:r>
        <w:rPr>
          <w:spacing w:val="-11"/>
          <w:sz w:val="22"/>
        </w:rPr>
        <w:t> </w:t>
      </w:r>
      <w:r>
        <w:rPr>
          <w:sz w:val="22"/>
        </w:rPr>
        <w:t>Pública,</w:t>
      </w:r>
      <w:r>
        <w:rPr>
          <w:spacing w:val="-17"/>
          <w:sz w:val="22"/>
        </w:rPr>
        <w:t> </w:t>
      </w:r>
      <w:r>
        <w:rPr>
          <w:sz w:val="22"/>
        </w:rPr>
        <w:t>enquanto</w:t>
      </w:r>
      <w:r>
        <w:rPr>
          <w:spacing w:val="-12"/>
          <w:sz w:val="22"/>
        </w:rPr>
        <w:t> </w:t>
      </w:r>
      <w:r>
        <w:rPr>
          <w:sz w:val="22"/>
        </w:rPr>
        <w:t>perdurarem</w:t>
      </w:r>
      <w:r>
        <w:rPr>
          <w:spacing w:val="-52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motivos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punição,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seja</w:t>
      </w:r>
      <w:r>
        <w:rPr>
          <w:spacing w:val="-3"/>
          <w:sz w:val="22"/>
        </w:rPr>
        <w:t> </w:t>
      </w:r>
      <w:r>
        <w:rPr>
          <w:sz w:val="22"/>
        </w:rPr>
        <w:t>promovida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reabilitação,</w:t>
      </w:r>
      <w:r>
        <w:rPr>
          <w:spacing w:val="-1"/>
          <w:sz w:val="22"/>
        </w:rPr>
        <w:t> </w:t>
      </w:r>
      <w:r>
        <w:rPr>
          <w:sz w:val="22"/>
        </w:rPr>
        <w:t>perante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própria</w:t>
      </w:r>
      <w:r>
        <w:rPr>
          <w:spacing w:val="-3"/>
          <w:sz w:val="22"/>
        </w:rPr>
        <w:t> </w:t>
      </w:r>
      <w:r>
        <w:rPr>
          <w:sz w:val="22"/>
        </w:rPr>
        <w:t>autoridade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aplicou</w:t>
      </w:r>
      <w:r>
        <w:rPr>
          <w:spacing w:val="-2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41" w:val="left" w:leader="none"/>
        </w:tabs>
        <w:spacing w:line="240" w:lineRule="auto" w:before="0" w:after="0"/>
        <w:ind w:left="540" w:right="0" w:hanging="387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multa</w:t>
      </w:r>
      <w:r>
        <w:rPr>
          <w:spacing w:val="-1"/>
          <w:sz w:val="22"/>
        </w:rPr>
        <w:t> </w:t>
      </w:r>
      <w:r>
        <w:rPr>
          <w:sz w:val="22"/>
        </w:rPr>
        <w:t>prevista</w:t>
      </w:r>
      <w:r>
        <w:rPr>
          <w:spacing w:val="-1"/>
          <w:sz w:val="22"/>
        </w:rPr>
        <w:t> </w:t>
      </w:r>
      <w:r>
        <w:rPr>
          <w:sz w:val="22"/>
        </w:rPr>
        <w:t>acima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168" w:right="727" w:firstLine="720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alguma das cláusulas contratuais;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586" w:val="left" w:leader="none"/>
        </w:tabs>
        <w:spacing w:line="240" w:lineRule="auto" w:before="0" w:after="0"/>
        <w:ind w:left="898" w:right="733" w:hanging="1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</w:t>
      </w:r>
      <w:r>
        <w:rPr>
          <w:spacing w:val="-5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interessado no</w:t>
      </w:r>
      <w:r>
        <w:rPr>
          <w:spacing w:val="-2"/>
          <w:sz w:val="22"/>
        </w:rPr>
        <w:t> </w:t>
      </w:r>
      <w:r>
        <w:rPr>
          <w:sz w:val="22"/>
        </w:rPr>
        <w:t>prazo de</w:t>
      </w:r>
      <w:r>
        <w:rPr>
          <w:spacing w:val="-4"/>
          <w:sz w:val="22"/>
        </w:rPr>
        <w:t> </w:t>
      </w:r>
      <w:r>
        <w:rPr>
          <w:sz w:val="22"/>
        </w:rPr>
        <w:t>05 (cinco) dias úteis;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586" w:val="left" w:leader="none"/>
        </w:tabs>
        <w:spacing w:line="240" w:lineRule="auto" w:before="1" w:after="0"/>
        <w:ind w:left="898" w:right="729" w:hanging="1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</w:t>
      </w:r>
      <w:r>
        <w:rPr>
          <w:spacing w:val="1"/>
          <w:sz w:val="22"/>
        </w:rPr>
        <w:t> </w:t>
      </w:r>
      <w:r>
        <w:rPr>
          <w:sz w:val="22"/>
        </w:rPr>
        <w:t>dias úteis a contar da data da notificação, podendo o CONTRATANTE, para isso, descontá-la das faturas por</w:t>
      </w:r>
      <w:r>
        <w:rPr>
          <w:spacing w:val="1"/>
          <w:sz w:val="22"/>
        </w:rPr>
        <w:t> </w:t>
      </w:r>
      <w:r>
        <w:rPr>
          <w:sz w:val="22"/>
        </w:rPr>
        <w:t>ocasião</w:t>
      </w:r>
      <w:r>
        <w:rPr>
          <w:spacing w:val="-1"/>
          <w:sz w:val="22"/>
        </w:rPr>
        <w:t> </w:t>
      </w:r>
      <w:r>
        <w:rPr>
          <w:sz w:val="22"/>
        </w:rPr>
        <w:t>do pagamento,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julgar conveniente;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586" w:val="left" w:leader="none"/>
        </w:tabs>
        <w:spacing w:line="240" w:lineRule="auto" w:before="1" w:after="0"/>
        <w:ind w:left="898" w:right="729" w:hanging="10"/>
        <w:jc w:val="both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pagamento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multa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6"/>
          <w:sz w:val="22"/>
        </w:rPr>
        <w:t> </w:t>
      </w:r>
      <w:r>
        <w:rPr>
          <w:sz w:val="22"/>
        </w:rPr>
        <w:t>eximirá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CONTRATADA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corrigir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irregularidades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deram</w:t>
      </w:r>
      <w:r>
        <w:rPr>
          <w:spacing w:val="-6"/>
          <w:sz w:val="22"/>
        </w:rPr>
        <w:t> </w:t>
      </w:r>
      <w:r>
        <w:rPr>
          <w:sz w:val="22"/>
        </w:rPr>
        <w:t>causa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53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586" w:val="left" w:leader="none"/>
        </w:tabs>
        <w:spacing w:line="240" w:lineRule="auto" w:before="0" w:after="0"/>
        <w:ind w:left="898" w:right="734" w:hanging="1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anormalidade</w:t>
      </w:r>
      <w:r>
        <w:rPr>
          <w:spacing w:val="-52"/>
          <w:sz w:val="22"/>
        </w:rPr>
        <w:t> </w:t>
      </w:r>
      <w:r>
        <w:rPr>
          <w:sz w:val="22"/>
        </w:rPr>
        <w:t>constatada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a prestação</w:t>
      </w:r>
      <w:r>
        <w:rPr>
          <w:spacing w:val="-1"/>
          <w:sz w:val="22"/>
        </w:rPr>
        <w:t> </w:t>
      </w:r>
      <w:r>
        <w:rPr>
          <w:sz w:val="22"/>
        </w:rPr>
        <w:t>dos serviços,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adoção das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586" w:val="left" w:leader="none"/>
        </w:tabs>
        <w:spacing w:line="242" w:lineRule="auto" w:before="0" w:after="0"/>
        <w:ind w:left="898" w:right="728" w:hanging="1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</w:t>
      </w:r>
      <w:r>
        <w:rPr>
          <w:spacing w:val="1"/>
          <w:sz w:val="22"/>
        </w:rPr>
        <w:t> </w:t>
      </w:r>
      <w:r>
        <w:rPr>
          <w:sz w:val="22"/>
        </w:rPr>
        <w:t>serão aceitas por escrito, fundamentadas em fatos reais e facilmente com prováveis, a critério da autoridade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CONTRATANTE,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desde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formuladas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4"/>
          <w:sz w:val="22"/>
        </w:rPr>
        <w:t> </w:t>
      </w:r>
      <w:r>
        <w:rPr>
          <w:sz w:val="22"/>
        </w:rPr>
        <w:t>máximo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05</w:t>
      </w:r>
      <w:r>
        <w:rPr>
          <w:spacing w:val="-4"/>
          <w:sz w:val="22"/>
        </w:rPr>
        <w:t> </w:t>
      </w:r>
      <w:r>
        <w:rPr>
          <w:sz w:val="22"/>
        </w:rPr>
        <w:t>(cinco)</w:t>
      </w:r>
      <w:r>
        <w:rPr>
          <w:spacing w:val="-3"/>
          <w:sz w:val="22"/>
        </w:rPr>
        <w:t> </w:t>
      </w:r>
      <w:r>
        <w:rPr>
          <w:sz w:val="22"/>
        </w:rPr>
        <w:t>dias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3"/>
          <w:sz w:val="22"/>
        </w:rPr>
        <w:t> </w:t>
      </w:r>
      <w:r>
        <w:rPr>
          <w:sz w:val="22"/>
        </w:rPr>
        <w:t>foram</w:t>
      </w:r>
      <w:r>
        <w:rPr>
          <w:spacing w:val="-2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3"/>
        <w:jc w:val="both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DO VALOR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REAJUSTE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42" w:lineRule="auto"/>
        <w:ind w:left="164" w:right="727" w:hanging="10"/>
        <w:jc w:val="both"/>
      </w:pPr>
      <w:r>
        <w:rPr/>
        <w:t>8.1 - O valor total da presente avença é de R$ 25.035,00 (vinte e cinco mil, trinta e cinco reais), a ser pago no prazo de</w:t>
      </w:r>
      <w:r>
        <w:rPr>
          <w:spacing w:val="-52"/>
        </w:rPr>
        <w:t> </w:t>
      </w:r>
      <w:r>
        <w:rPr>
          <w:spacing w:val="-1"/>
        </w:rPr>
        <w:t>até</w:t>
      </w:r>
      <w:r>
        <w:rPr>
          <w:spacing w:val="-14"/>
        </w:rPr>
        <w:t> </w:t>
      </w:r>
      <w:r>
        <w:rPr>
          <w:spacing w:val="-1"/>
        </w:rPr>
        <w:t>trinta</w:t>
      </w:r>
      <w:r>
        <w:rPr>
          <w:spacing w:val="-14"/>
        </w:rPr>
        <w:t> </w:t>
      </w:r>
      <w:r>
        <w:rPr>
          <w:spacing w:val="-1"/>
        </w:rPr>
        <w:t>dias,</w:t>
      </w:r>
      <w:r>
        <w:rPr>
          <w:spacing w:val="-15"/>
        </w:rPr>
        <w:t> </w:t>
      </w:r>
      <w:r>
        <w:rPr>
          <w:spacing w:val="-1"/>
        </w:rPr>
        <w:t>contado</w:t>
      </w:r>
      <w:r>
        <w:rPr>
          <w:spacing w:val="-14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data</w:t>
      </w:r>
      <w:r>
        <w:rPr>
          <w:spacing w:val="-13"/>
        </w:rPr>
        <w:t> </w:t>
      </w:r>
      <w:r>
        <w:rPr/>
        <w:t>final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período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adimplemento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obrigação,</w:t>
      </w:r>
      <w:r>
        <w:rPr>
          <w:spacing w:val="-15"/>
        </w:rPr>
        <w:t> </w:t>
      </w:r>
      <w:r>
        <w:rPr/>
        <w:t>na</w:t>
      </w:r>
      <w:r>
        <w:rPr>
          <w:spacing w:val="-14"/>
        </w:rPr>
        <w:t> </w:t>
      </w:r>
      <w:r>
        <w:rPr/>
        <w:t>proporção</w:t>
      </w:r>
      <w:r>
        <w:rPr>
          <w:spacing w:val="-14"/>
        </w:rPr>
        <w:t> </w:t>
      </w:r>
      <w:r>
        <w:rPr/>
        <w:t>dos</w:t>
      </w:r>
      <w:r>
        <w:rPr>
          <w:spacing w:val="-14"/>
        </w:rPr>
        <w:t> </w:t>
      </w:r>
      <w:r>
        <w:rPr/>
        <w:t>bens</w:t>
      </w:r>
      <w:r>
        <w:rPr>
          <w:spacing w:val="-14"/>
        </w:rPr>
        <w:t> </w:t>
      </w:r>
      <w:r>
        <w:rPr/>
        <w:t>efetivamente</w:t>
      </w:r>
      <w:r>
        <w:rPr>
          <w:spacing w:val="-52"/>
        </w:rPr>
        <w:t> </w:t>
      </w:r>
      <w:r>
        <w:rPr/>
        <w:t>fornecidos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período</w:t>
      </w:r>
      <w:r>
        <w:rPr>
          <w:spacing w:val="-9"/>
        </w:rPr>
        <w:t> </w:t>
      </w:r>
      <w:r>
        <w:rPr/>
        <w:t>respectivo,</w:t>
      </w:r>
      <w:r>
        <w:rPr>
          <w:spacing w:val="-10"/>
        </w:rPr>
        <w:t> </w:t>
      </w:r>
      <w:r>
        <w:rPr/>
        <w:t>segundo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autorizações</w:t>
      </w:r>
      <w:r>
        <w:rPr>
          <w:spacing w:val="-8"/>
        </w:rPr>
        <w:t> </w:t>
      </w:r>
      <w:r>
        <w:rPr/>
        <w:t>expedidas</w:t>
      </w:r>
      <w:r>
        <w:rPr>
          <w:spacing w:val="-9"/>
        </w:rPr>
        <w:t> </w:t>
      </w:r>
      <w:r>
        <w:rPr/>
        <w:t>pelo(a)</w:t>
      </w:r>
      <w:r>
        <w:rPr>
          <w:spacing w:val="-8"/>
        </w:rPr>
        <w:t> </w:t>
      </w:r>
      <w:r>
        <w:rPr/>
        <w:t>CONTRATANTE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conformidade</w:t>
      </w:r>
      <w:r>
        <w:rPr>
          <w:spacing w:val="-9"/>
        </w:rPr>
        <w:t> </w:t>
      </w:r>
      <w:r>
        <w:rPr/>
        <w:t>com</w:t>
      </w:r>
      <w:r>
        <w:rPr>
          <w:spacing w:val="-52"/>
        </w:rPr>
        <w:t> </w:t>
      </w:r>
      <w:r>
        <w:rPr/>
        <w:t>as notas fiscais/faturas e/ou recibos devidamente atestadas pelo setor competente, observadas a condições da proposta</w:t>
      </w:r>
      <w:r>
        <w:rPr>
          <w:spacing w:val="1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 emitida.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164" w:right="722" w:hanging="10"/>
        <w:jc w:val="both"/>
      </w:pPr>
      <w:r>
        <w:rPr/>
        <w:t>Parágrafo Único - Havendo atraso no pagamento, desde que não decorre de ato ou fato atribuível à Contratada, aplicar-</w:t>
      </w:r>
      <w:r>
        <w:rPr>
          <w:spacing w:val="-53"/>
        </w:rPr>
        <w:t> </w:t>
      </w:r>
      <w:r>
        <w:rPr/>
        <w:t>se-á o índice do IPCA, a título de compensação financeira, que será o produto resultante da multiplicação desse índice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ao pagamento pelo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 dias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atraso, repetindo-se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operação a cada</w:t>
      </w:r>
      <w:r>
        <w:rPr>
          <w:spacing w:val="-2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3"/>
        <w:jc w:val="both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3"/>
        </w:rPr>
        <w:t> </w:t>
      </w:r>
      <w:r>
        <w:rPr/>
        <w:t>ORÇAMENTÁRIA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64" w:right="727" w:hanging="10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 Exercício 2020 Atividade 0401.103020210.2.067 Man. das Atividades de Média e Alta Complexidade</w:t>
      </w:r>
      <w:r>
        <w:rPr>
          <w:spacing w:val="1"/>
        </w:rPr>
        <w:t> </w:t>
      </w:r>
      <w:r>
        <w:rPr/>
        <w:t>Ambulatorial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Hospitalar,</w:t>
      </w:r>
      <w:r>
        <w:rPr>
          <w:spacing w:val="1"/>
        </w:rPr>
        <w:t> </w:t>
      </w:r>
      <w:r>
        <w:rPr/>
        <w:t>Classificação</w:t>
      </w:r>
      <w:r>
        <w:rPr>
          <w:spacing w:val="2"/>
        </w:rPr>
        <w:t> </w:t>
      </w:r>
      <w:r>
        <w:rPr/>
        <w:t>econômica</w:t>
      </w:r>
      <w:r>
        <w:rPr>
          <w:spacing w:val="9"/>
        </w:rPr>
        <w:t> </w:t>
      </w:r>
      <w:r>
        <w:rPr/>
        <w:t>3.3.90.30.00</w:t>
      </w:r>
      <w:r>
        <w:rPr>
          <w:spacing w:val="1"/>
        </w:rPr>
        <w:t> </w:t>
      </w:r>
      <w:r>
        <w:rPr/>
        <w:t>Material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consumo,</w:t>
      </w:r>
      <w:r>
        <w:rPr>
          <w:spacing w:val="3"/>
        </w:rPr>
        <w:t> </w:t>
      </w:r>
      <w:r>
        <w:rPr/>
        <w:t>Subelemento</w:t>
      </w:r>
      <w:r>
        <w:rPr>
          <w:spacing w:val="3"/>
        </w:rPr>
        <w:t> </w:t>
      </w:r>
      <w:r>
        <w:rPr/>
        <w:t>3.3.90.30.36,</w:t>
      </w:r>
      <w:r>
        <w:rPr>
          <w:spacing w:val="3"/>
        </w:rPr>
        <w:t> </w:t>
      </w:r>
      <w:r>
        <w:rPr/>
        <w:t>no</w:t>
      </w:r>
    </w:p>
    <w:p>
      <w:pPr>
        <w:spacing w:after="0"/>
        <w:jc w:val="both"/>
        <w:sectPr>
          <w:pgSz w:w="11900" w:h="16850"/>
          <w:pgMar w:header="745" w:footer="750" w:top="1980" w:bottom="940" w:left="5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1"/>
        <w:ind w:left="164"/>
      </w:pPr>
      <w:r>
        <w:rPr/>
        <w:t>valor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R$</w:t>
      </w:r>
      <w:r>
        <w:rPr>
          <w:spacing w:val="6"/>
        </w:rPr>
        <w:t> </w:t>
      </w:r>
      <w:r>
        <w:rPr/>
        <w:t>25.035,00,</w:t>
      </w:r>
      <w:r>
        <w:rPr>
          <w:spacing w:val="6"/>
        </w:rPr>
        <w:t> </w:t>
      </w:r>
      <w:r>
        <w:rPr/>
        <w:t>ficando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saldo</w:t>
      </w:r>
      <w:r>
        <w:rPr>
          <w:spacing w:val="6"/>
        </w:rPr>
        <w:t> </w:t>
      </w:r>
      <w:r>
        <w:rPr/>
        <w:t>pertinente</w:t>
      </w:r>
      <w:r>
        <w:rPr>
          <w:spacing w:val="7"/>
        </w:rPr>
        <w:t> </w:t>
      </w:r>
      <w:r>
        <w:rPr/>
        <w:t>aos</w:t>
      </w:r>
      <w:r>
        <w:rPr>
          <w:spacing w:val="4"/>
        </w:rPr>
        <w:t> </w:t>
      </w:r>
      <w:r>
        <w:rPr/>
        <w:t>demais</w:t>
      </w:r>
      <w:r>
        <w:rPr>
          <w:spacing w:val="6"/>
        </w:rPr>
        <w:t> </w:t>
      </w:r>
      <w:r>
        <w:rPr/>
        <w:t>exercícios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ser</w:t>
      </w:r>
      <w:r>
        <w:rPr>
          <w:spacing w:val="6"/>
        </w:rPr>
        <w:t> </w:t>
      </w:r>
      <w:r>
        <w:rPr/>
        <w:t>empenhado</w:t>
      </w:r>
      <w:r>
        <w:rPr>
          <w:spacing w:val="6"/>
        </w:rPr>
        <w:t> </w:t>
      </w:r>
      <w:r>
        <w:rPr/>
        <w:t>oportunamente,</w:t>
      </w:r>
      <w:r>
        <w:rPr>
          <w:spacing w:val="5"/>
        </w:rPr>
        <w:t> </w:t>
      </w:r>
      <w:r>
        <w:rPr/>
        <w:t>à</w:t>
      </w:r>
      <w:r>
        <w:rPr>
          <w:spacing w:val="6"/>
        </w:rPr>
        <w:t> </w:t>
      </w:r>
      <w:r>
        <w:rPr/>
        <w:t>conta</w:t>
      </w:r>
      <w:r>
        <w:rPr>
          <w:spacing w:val="6"/>
        </w:rPr>
        <w:t> </w:t>
      </w:r>
      <w:r>
        <w:rPr/>
        <w:t>dos</w:t>
      </w:r>
      <w:r>
        <w:rPr>
          <w:spacing w:val="-52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orçamentos,</w:t>
      </w:r>
      <w:r>
        <w:rPr>
          <w:spacing w:val="-2"/>
        </w:rPr>
        <w:t> </w:t>
      </w:r>
      <w:r>
        <w:rPr/>
        <w:t>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CONTRATUAIS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1"/>
        <w:ind w:left="164" w:right="686" w:hanging="10"/>
      </w:pPr>
      <w:r>
        <w:rPr/>
        <w:t>10.1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contrato</w:t>
      </w:r>
      <w:r>
        <w:rPr>
          <w:spacing w:val="19"/>
        </w:rPr>
        <w:t> </w:t>
      </w:r>
      <w:r>
        <w:rPr/>
        <w:t>poderá</w:t>
      </w:r>
      <w:r>
        <w:rPr>
          <w:spacing w:val="18"/>
        </w:rPr>
        <w:t> </w:t>
      </w:r>
      <w:r>
        <w:rPr/>
        <w:t>ser</w:t>
      </w:r>
      <w:r>
        <w:rPr>
          <w:spacing w:val="19"/>
        </w:rPr>
        <w:t> </w:t>
      </w:r>
      <w:r>
        <w:rPr/>
        <w:t>alterado,</w:t>
      </w:r>
      <w:r>
        <w:rPr>
          <w:spacing w:val="19"/>
        </w:rPr>
        <w:t> </w:t>
      </w:r>
      <w:r>
        <w:rPr/>
        <w:t>nos</w:t>
      </w:r>
      <w:r>
        <w:rPr>
          <w:spacing w:val="19"/>
        </w:rPr>
        <w:t> </w:t>
      </w:r>
      <w:r>
        <w:rPr/>
        <w:t>casos</w:t>
      </w:r>
      <w:r>
        <w:rPr>
          <w:spacing w:val="20"/>
        </w:rPr>
        <w:t> </w:t>
      </w:r>
      <w:r>
        <w:rPr/>
        <w:t>previstos</w:t>
      </w:r>
      <w:r>
        <w:rPr>
          <w:spacing w:val="19"/>
        </w:rPr>
        <w:t> </w:t>
      </w:r>
      <w:r>
        <w:rPr/>
        <w:t>no</w:t>
      </w:r>
      <w:r>
        <w:rPr>
          <w:spacing w:val="18"/>
        </w:rPr>
        <w:t> </w:t>
      </w:r>
      <w:r>
        <w:rPr/>
        <w:t>artigo</w:t>
      </w:r>
      <w:r>
        <w:rPr>
          <w:spacing w:val="19"/>
        </w:rPr>
        <w:t> </w:t>
      </w:r>
      <w:r>
        <w:rPr/>
        <w:t>65</w:t>
      </w:r>
      <w:r>
        <w:rPr>
          <w:spacing w:val="16"/>
        </w:rPr>
        <w:t> </w:t>
      </w:r>
      <w:r>
        <w:rPr/>
        <w:t>da</w:t>
      </w:r>
      <w:r>
        <w:rPr>
          <w:spacing w:val="19"/>
        </w:rPr>
        <w:t> </w:t>
      </w:r>
      <w:r>
        <w:rPr/>
        <w:t>Lei</w:t>
      </w:r>
      <w:r>
        <w:rPr>
          <w:spacing w:val="19"/>
        </w:rPr>
        <w:t> </w:t>
      </w:r>
      <w:r>
        <w:rPr/>
        <w:t>n.º</w:t>
      </w:r>
      <w:r>
        <w:rPr>
          <w:spacing w:val="19"/>
        </w:rPr>
        <w:t> </w:t>
      </w:r>
      <w:r>
        <w:rPr/>
        <w:t>8.666/93,</w:t>
      </w:r>
      <w:r>
        <w:rPr>
          <w:spacing w:val="19"/>
        </w:rPr>
        <w:t> </w:t>
      </w:r>
      <w:r>
        <w:rPr/>
        <w:t>desde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haja</w:t>
      </w:r>
      <w:r>
        <w:rPr>
          <w:spacing w:val="-52"/>
        </w:rPr>
        <w:t> </w:t>
      </w:r>
      <w:r>
        <w:rPr/>
        <w:t>interesse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CONTRATANTE, com</w:t>
      </w:r>
      <w:r>
        <w:rPr>
          <w:spacing w:val="-3"/>
        </w:rPr>
        <w:t> </w:t>
      </w:r>
      <w:r>
        <w:rPr/>
        <w:t>a apresentação</w:t>
      </w:r>
      <w:r>
        <w:rPr>
          <w:spacing w:val="-1"/>
        </w:rPr>
        <w:t> </w:t>
      </w:r>
      <w:r>
        <w:rPr/>
        <w:t>das devidas</w:t>
      </w:r>
      <w:r>
        <w:rPr>
          <w:spacing w:val="-3"/>
        </w:rPr>
        <w:t> </w:t>
      </w:r>
      <w:r>
        <w:rPr/>
        <w:t>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- DO</w:t>
      </w:r>
      <w:r>
        <w:rPr>
          <w:spacing w:val="-3"/>
        </w:rPr>
        <w:t> </w:t>
      </w:r>
      <w:r>
        <w:rPr/>
        <w:t>FORO,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FORMALIDADES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596" w:val="left" w:leader="none"/>
        </w:tabs>
        <w:spacing w:line="242" w:lineRule="auto" w:before="0" w:after="0"/>
        <w:ind w:left="164" w:right="821" w:hanging="1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-52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-52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 direito privado.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87" w:val="left" w:leader="none"/>
        </w:tabs>
        <w:spacing w:line="244" w:lineRule="auto" w:before="0" w:after="0"/>
        <w:ind w:left="164" w:right="731" w:hanging="10"/>
        <w:jc w:val="both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Fica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eleito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Foro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cidade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MARAPANIM,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único</w:t>
      </w:r>
      <w:r>
        <w:rPr>
          <w:spacing w:val="-11"/>
          <w:sz w:val="22"/>
        </w:rPr>
        <w:t> </w:t>
      </w:r>
      <w:r>
        <w:rPr>
          <w:sz w:val="22"/>
        </w:rPr>
        <w:t>capaz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dirimir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dúvidas</w:t>
      </w:r>
      <w:r>
        <w:rPr>
          <w:spacing w:val="-9"/>
          <w:sz w:val="22"/>
        </w:rPr>
        <w:t> </w:t>
      </w:r>
      <w:r>
        <w:rPr>
          <w:sz w:val="22"/>
        </w:rPr>
        <w:t>oriundas</w:t>
      </w:r>
      <w:r>
        <w:rPr>
          <w:spacing w:val="-8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53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não sejam</w:t>
      </w:r>
      <w:r>
        <w:rPr>
          <w:spacing w:val="1"/>
          <w:sz w:val="22"/>
        </w:rPr>
        <w:t> </w:t>
      </w:r>
      <w:r>
        <w:rPr>
          <w:sz w:val="22"/>
        </w:rPr>
        <w:t>dirimidas amigavelmente.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596" w:val="left" w:leader="none"/>
        </w:tabs>
        <w:spacing w:line="240" w:lineRule="auto" w:before="0" w:after="0"/>
        <w:ind w:left="596" w:right="0" w:hanging="442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firmeza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prova</w:t>
      </w:r>
      <w:r>
        <w:rPr>
          <w:spacing w:val="-3"/>
          <w:sz w:val="22"/>
        </w:rPr>
        <w:t> </w:t>
      </w:r>
      <w:r>
        <w:rPr>
          <w:sz w:val="22"/>
        </w:rPr>
        <w:t>de haverem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partes,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si, ajustado</w:t>
      </w:r>
      <w:r>
        <w:rPr>
          <w:spacing w:val="-3"/>
          <w:sz w:val="22"/>
        </w:rPr>
        <w:t> </w:t>
      </w:r>
      <w:r>
        <w:rPr>
          <w:sz w:val="22"/>
        </w:rPr>
        <w:t>e contratado,</w:t>
      </w:r>
      <w:r>
        <w:rPr>
          <w:spacing w:val="-1"/>
          <w:sz w:val="22"/>
        </w:rPr>
        <w:t> </w:t>
      </w:r>
      <w:r>
        <w:rPr>
          <w:sz w:val="22"/>
        </w:rPr>
        <w:t>é lavrado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termo,</w:t>
      </w:r>
      <w:r>
        <w:rPr>
          <w:spacing w:val="-1"/>
          <w:sz w:val="22"/>
        </w:rPr>
        <w:t> </w:t>
      </w:r>
      <w:r>
        <w:rPr>
          <w:sz w:val="22"/>
        </w:rPr>
        <w:t>em</w:t>
      </w:r>
    </w:p>
    <w:p>
      <w:pPr>
        <w:pStyle w:val="BodyText"/>
        <w:spacing w:line="250" w:lineRule="atLeast"/>
        <w:ind w:left="164" w:right="686"/>
      </w:pPr>
      <w:r>
        <w:rPr/>
        <w:pict>
          <v:shape style="position:absolute;margin-left:457.564087pt;margin-top:23.434963pt;width:77.350pt;height:76.8pt;mso-position-horizontal-relative:page;mso-position-vertical-relative:paragraph;z-index:-16004608" coordorigin="9151,469" coordsize="1547,1536" path="m9430,1680l9334,1738,9262,1796,9210,1852,9176,1902,9157,1946,9151,1979,9161,1999,9170,2004,9273,2004,9278,2001,9181,2001,9189,1957,9221,1897,9274,1827,9345,1752,9430,1680xm9813,469l9782,489,9766,537,9760,591,9759,629,9760,664,9763,702,9768,741,9775,782,9783,823,9791,866,9801,909,9813,952,9809,976,9797,1016,9778,1070,9752,1135,9722,1209,9686,1290,9646,1376,9603,1465,9557,1553,9509,1640,9460,1722,9411,1798,9361,1865,9313,1921,9266,1964,9222,1991,9181,2001,9278,2001,9294,1992,9340,1954,9392,1898,9449,1824,9512,1731,9581,1617,9596,1612,9581,1612,9642,1503,9693,1408,9734,1324,9767,1250,9793,1187,9814,1131,9829,1082,9841,1039,9896,1039,9889,1023,9862,947,9873,867,9841,867,9823,798,9811,731,9804,669,9802,612,9802,588,9806,548,9816,506,9835,478,9873,478,9853,470,9813,469xm10658,1609l10644,1612,10632,1620,10624,1631,10621,1647,10624,1661,10632,1672,10644,1680,10658,1683,10675,1680,10683,1675,10658,1675,10647,1673,10638,1667,10631,1658,10628,1647,10631,1635,10638,1625,10647,1619,10658,1617,10683,1617,10675,1612,10658,1609xm10683,1617l10658,1617,10671,1619,10680,1625,10686,1635,10688,1647,10686,1658,10680,1667,10671,1673,10658,1675,10683,1675,10687,1672,10695,1661,10698,1647,10695,1631,10687,1620,10683,1617xm10669,1621l10644,1621,10644,1667,10652,1667,10652,1650,10672,1650,10671,1648,10666,1647,10676,1644,10652,1644,10652,1631,10675,1631,10674,1628,10669,1621xm10672,1650l10662,1650,10665,1655,10666,1659,10668,1667,10676,1667,10674,1659,10674,1653,10672,1650xm10675,1631l10663,1631,10666,1633,10666,1642,10662,1644,10676,1644,10676,1637,10675,1631xm9896,1039l9841,1039,9889,1144,9939,1229,9989,1297,10039,1351,10086,1391,10128,1421,10164,1444,10094,1456,10022,1472,9949,1489,9875,1509,9800,1531,9726,1556,9653,1583,9581,1612,9596,1612,9653,1593,9729,1572,9808,1552,9890,1534,9973,1518,10057,1504,10140,1492,10222,1483,10340,1483,10315,1472,10382,1468,10463,1467,10665,1467,10625,1445,10566,1433,10246,1433,10209,1412,10173,1389,10138,1366,10104,1341,10051,1290,10002,1231,9959,1166,9921,1096,9896,1039xm10340,1483l10222,1483,10305,1521,10387,1552,10467,1575,10539,1590,10600,1595,10633,1593,10657,1586,10673,1575,10676,1570,10633,1570,10571,1562,10494,1543,10407,1512,10340,1483xm10682,1558l10673,1562,10661,1566,10648,1568,10633,1570,10676,1570,10682,1558xm10665,1467l10463,1467,10546,1470,10619,1482,10670,1505,10688,1541,10693,1530,10698,1525,10698,1514,10679,1474,10665,1467xm10435,1421l10393,1423,10347,1425,10246,1433,10566,1433,10542,1427,10435,1421xm9888,598l9880,644,9870,704,9858,778,9841,867,9873,867,9874,857,9881,770,9885,685,9888,598xm9873,478l9835,478,9852,489,9868,506,9881,532,9888,569,9894,511,9881,481,9873,478xe" filled="true" fillcolor="#ffd8d8" stroked="false">
            <v:path arrowok="t"/>
            <v:fill type="solid"/>
            <w10:wrap type="none"/>
          </v:shape>
        </w:pict>
      </w:r>
      <w:r>
        <w:rPr/>
        <w:t>02</w:t>
      </w:r>
      <w:r>
        <w:rPr>
          <w:spacing w:val="-1"/>
        </w:rPr>
        <w:t> </w:t>
      </w:r>
      <w:r>
        <w:rPr/>
        <w:t>(duas)</w:t>
      </w:r>
      <w:r>
        <w:rPr>
          <w:spacing w:val="-3"/>
        </w:rPr>
        <w:t> </w:t>
      </w:r>
      <w:r>
        <w:rPr/>
        <w:t>vias de</w:t>
      </w:r>
      <w:r>
        <w:rPr>
          <w:spacing w:val="51"/>
        </w:rPr>
        <w:t> </w:t>
      </w:r>
      <w:r>
        <w:rPr/>
        <w:t>igual</w:t>
      </w:r>
      <w:r>
        <w:rPr>
          <w:spacing w:val="-2"/>
        </w:rPr>
        <w:t> </w:t>
      </w:r>
      <w:r>
        <w:rPr/>
        <w:t>teor,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qual, depois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lido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achado</w:t>
      </w:r>
      <w:r>
        <w:rPr>
          <w:spacing w:val="-1"/>
        </w:rPr>
        <w:t> </w:t>
      </w:r>
      <w:r>
        <w:rPr/>
        <w:t>conforme, é</w:t>
      </w:r>
      <w:r>
        <w:rPr>
          <w:spacing w:val="-1"/>
        </w:rPr>
        <w:t> </w:t>
      </w:r>
      <w:r>
        <w:rPr/>
        <w:t>assinado</w:t>
      </w:r>
      <w:r>
        <w:rPr>
          <w:spacing w:val="-5"/>
        </w:rPr>
        <w:t> </w:t>
      </w:r>
      <w:r>
        <w:rPr/>
        <w:t>pelas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contratantes e</w:t>
      </w:r>
      <w:r>
        <w:rPr>
          <w:spacing w:val="-6"/>
        </w:rPr>
        <w:t> </w:t>
      </w:r>
      <w:r>
        <w:rPr/>
        <w:t>pelas</w:t>
      </w:r>
      <w:r>
        <w:rPr>
          <w:spacing w:val="-52"/>
        </w:rPr>
        <w:t> </w:t>
      </w:r>
      <w:r>
        <w:rPr/>
        <w:t>testemunhas</w:t>
      </w:r>
      <w:r>
        <w:rPr>
          <w:spacing w:val="-1"/>
        </w:rPr>
        <w:t> </w:t>
      </w:r>
      <w:r>
        <w:rPr/>
        <w:t>abaixo.</w:t>
      </w:r>
    </w:p>
    <w:p>
      <w:pPr>
        <w:spacing w:after="0" w:line="250" w:lineRule="atLeast"/>
        <w:sectPr>
          <w:pgSz w:w="11900" w:h="16850"/>
          <w:pgMar w:header="745" w:footer="750" w:top="1980" w:bottom="940" w:left="520" w:right="2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136" w:lineRule="exact" w:before="0"/>
        <w:ind w:left="2242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108.641602pt;margin-top:.370503pt;width:56.65pt;height:56.25pt;mso-position-horizontal-relative:page;mso-position-vertical-relative:paragraph;z-index:-16003584" coordorigin="2173,7" coordsize="1133,1125" path="m2377,894l2278,958,2216,1020,2183,1074,2173,1113,2180,1128,2187,1131,2263,1131,2266,1129,2195,1129,2205,1087,2242,1028,2301,961,2377,894xm2657,7l2634,23,2623,58,2618,97,2618,125,2619,150,2621,178,2625,207,2629,237,2635,267,2641,298,2649,330,2657,361,2651,390,2634,440,2608,508,2573,589,2533,677,2487,769,2438,860,2387,944,2336,1018,2285,1077,2238,1115,2195,1129,2266,1129,2304,1101,2357,1044,2418,961,2488,848,2498,844,2488,844,2545,740,2590,653,2624,580,2648,519,2666,468,2678,425,2718,425,2693,358,2701,299,2678,299,2665,248,2656,200,2651,154,2649,112,2649,95,2652,65,2659,35,2673,14,2701,14,2686,9,2657,7xm3293,842l3261,842,3248,854,3248,885,3261,896,3293,896,3299,890,3265,890,3254,881,3254,857,3265,848,3299,848,3293,842xm3299,848l3290,848,3298,857,3298,881,3290,890,3299,890,3305,885,3305,854,3299,848xm3284,851l3266,851,3266,885,3271,885,3271,872,3286,872,3285,871,3282,870,3289,867,3271,867,3271,858,3288,858,3288,856,3284,851xm3286,872l3278,872,3281,876,3282,879,3283,885,3289,885,3288,879,3288,874,3286,872xm3288,858l3280,858,3282,859,3282,866,3278,867,3289,867,3289,863,3288,858xm2718,425l2678,425,2727,528,2779,605,2830,660,2876,697,2914,721,2846,734,2775,750,2703,769,2630,791,2558,816,2488,844,2498,844,2558,825,2634,805,2714,787,2795,772,2877,759,2957,750,3043,750,3025,742,3103,738,3281,738,3251,722,3208,713,2974,713,2947,698,2921,681,2895,664,2870,646,2813,588,2764,518,2724,440,2718,425xm3043,750l2957,750,3032,784,3107,810,3176,826,3233,832,3257,830,3275,825,3287,817,3289,813,3258,813,3212,808,3155,794,3092,771,3043,750xm3293,805l3285,809,3273,813,3289,813,3293,805xm3281,738l3103,738,3194,741,3268,757,3298,792,3301,784,3305,781,3305,773,3291,743,3281,738xm3112,705l3082,706,3048,708,2974,713,3208,713,3191,709,3112,705xm2712,102l2706,136,2699,180,2690,234,2678,299,2701,299,2702,292,2707,228,2710,166,2712,102xm2701,14l2673,14,2686,22,2698,35,2707,54,2712,81,2717,39,2707,17,2701,1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9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9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</w:p>
    <w:p>
      <w:pPr>
        <w:spacing w:line="244" w:lineRule="exact" w:before="0"/>
        <w:ind w:left="807" w:right="0" w:firstLine="0"/>
        <w:jc w:val="left"/>
        <w:rPr>
          <w:rFonts w:ascii="Trebuchet MS"/>
          <w:sz w:val="15"/>
        </w:rPr>
      </w:pPr>
      <w:r>
        <w:rPr>
          <w:rFonts w:ascii="Trebuchet MS"/>
          <w:sz w:val="25"/>
        </w:rPr>
        <w:t>MARIA</w:t>
      </w:r>
      <w:r>
        <w:rPr>
          <w:rFonts w:ascii="Trebuchet MS"/>
          <w:spacing w:val="-22"/>
          <w:sz w:val="25"/>
        </w:rPr>
        <w:t> </w:t>
      </w:r>
      <w:r>
        <w:rPr>
          <w:rFonts w:ascii="Trebuchet MS"/>
          <w:sz w:val="25"/>
        </w:rPr>
        <w:t>ALICE</w:t>
      </w:r>
      <w:r>
        <w:rPr>
          <w:rFonts w:ascii="Trebuchet MS"/>
          <w:spacing w:val="-4"/>
          <w:sz w:val="25"/>
        </w:rPr>
        <w:t> </w:t>
      </w:r>
      <w:r>
        <w:rPr>
          <w:rFonts w:ascii="Trebuchet MS"/>
          <w:position w:val="1"/>
          <w:sz w:val="15"/>
        </w:rPr>
        <w:t>digital</w:t>
      </w:r>
      <w:r>
        <w:rPr>
          <w:rFonts w:ascii="Trebuchet MS"/>
          <w:spacing w:val="-13"/>
          <w:position w:val="1"/>
          <w:sz w:val="15"/>
        </w:rPr>
        <w:t> </w:t>
      </w:r>
      <w:r>
        <w:rPr>
          <w:rFonts w:ascii="Trebuchet MS"/>
          <w:position w:val="1"/>
          <w:sz w:val="15"/>
        </w:rPr>
        <w:t>por</w:t>
      </w:r>
      <w:r>
        <w:rPr>
          <w:rFonts w:ascii="Trebuchet MS"/>
          <w:spacing w:val="-13"/>
          <w:position w:val="1"/>
          <w:sz w:val="15"/>
        </w:rPr>
        <w:t> </w:t>
      </w:r>
      <w:r>
        <w:rPr>
          <w:rFonts w:ascii="Trebuchet MS"/>
          <w:position w:val="1"/>
          <w:sz w:val="15"/>
        </w:rPr>
        <w:t>MARIA</w:t>
      </w:r>
    </w:p>
    <w:p>
      <w:pPr>
        <w:spacing w:line="256" w:lineRule="auto" w:before="0"/>
        <w:ind w:left="2242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66.370102pt;margin-top:1.114261pt;width:67.25pt;height:15.1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w w:val="95"/>
                      <w:sz w:val="25"/>
                    </w:rPr>
                    <w:t>LEAL:150066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5"/>
        </w:rPr>
        <w:t>ALICE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w w:val="95"/>
          <w:sz w:val="15"/>
        </w:rPr>
        <w:t>LEAL:15006603291</w:t>
      </w:r>
    </w:p>
    <w:p>
      <w:pPr>
        <w:pStyle w:val="BodyText"/>
        <w:rPr>
          <w:rFonts w:ascii="Trebuchet MS"/>
          <w:sz w:val="24"/>
        </w:rPr>
      </w:pPr>
      <w:r>
        <w:rPr/>
        <w:br w:type="column"/>
      </w:r>
      <w:r>
        <w:rPr>
          <w:rFonts w:ascii="Trebuchet MS"/>
          <w:sz w:val="24"/>
        </w:rPr>
      </w:r>
    </w:p>
    <w:p>
      <w:pPr>
        <w:pStyle w:val="BodyText"/>
        <w:rPr>
          <w:rFonts w:ascii="Trebuchet MS"/>
          <w:sz w:val="21"/>
        </w:rPr>
      </w:pPr>
    </w:p>
    <w:p>
      <w:pPr>
        <w:pStyle w:val="BodyText"/>
        <w:ind w:left="157"/>
      </w:pPr>
      <w:r>
        <w:rPr/>
        <w:t>MARAPANIM-PA,</w:t>
      </w:r>
      <w:r>
        <w:rPr>
          <w:spacing w:val="-4"/>
        </w:rPr>
        <w:t> </w:t>
      </w:r>
      <w:r>
        <w:rPr/>
        <w:t>27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2020</w:t>
      </w:r>
    </w:p>
    <w:p>
      <w:pPr>
        <w:pStyle w:val="Heading1"/>
        <w:spacing w:line="229" w:lineRule="exact"/>
      </w:pPr>
      <w:r>
        <w:rPr/>
        <w:br w:type="column"/>
      </w:r>
      <w:r>
        <w:rPr/>
        <w:t>FUNDO</w:t>
      </w:r>
    </w:p>
    <w:p>
      <w:pPr>
        <w:spacing w:line="247" w:lineRule="auto" w:before="9"/>
        <w:ind w:left="157" w:right="0" w:firstLine="0"/>
        <w:jc w:val="left"/>
        <w:rPr>
          <w:rFonts w:ascii="Trebuchet MS"/>
          <w:sz w:val="26"/>
        </w:rPr>
      </w:pPr>
      <w:r>
        <w:rPr/>
        <w:pict>
          <v:shape style="position:absolute;margin-left:403.037994pt;margin-top:31.441607pt;width:92.85pt;height:15.6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95"/>
                      <w:sz w:val="26"/>
                    </w:rPr>
                    <w:t>MARAPANIM:135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26"/>
        </w:rPr>
        <w:t>MUNICIPAL</w:t>
      </w:r>
      <w:r>
        <w:rPr>
          <w:rFonts w:ascii="Trebuchet MS"/>
          <w:spacing w:val="17"/>
          <w:w w:val="95"/>
          <w:sz w:val="26"/>
        </w:rPr>
        <w:t> </w:t>
      </w:r>
      <w:r>
        <w:rPr>
          <w:rFonts w:ascii="Trebuchet MS"/>
          <w:w w:val="95"/>
          <w:sz w:val="26"/>
        </w:rPr>
        <w:t>DE</w:t>
      </w:r>
      <w:r>
        <w:rPr>
          <w:rFonts w:ascii="Trebuchet MS"/>
          <w:spacing w:val="-72"/>
          <w:w w:val="95"/>
          <w:sz w:val="26"/>
        </w:rPr>
        <w:t> </w:t>
      </w:r>
      <w:r>
        <w:rPr>
          <w:rFonts w:ascii="Trebuchet MS"/>
          <w:sz w:val="26"/>
        </w:rPr>
        <w:t>SAUDE</w:t>
      </w:r>
      <w:r>
        <w:rPr>
          <w:rFonts w:ascii="Trebuchet MS"/>
          <w:spacing w:val="-23"/>
          <w:sz w:val="26"/>
        </w:rPr>
        <w:t> </w:t>
      </w:r>
      <w:r>
        <w:rPr>
          <w:rFonts w:ascii="Trebuchet MS"/>
          <w:sz w:val="26"/>
        </w:rPr>
        <w:t>DE</w:t>
      </w:r>
    </w:p>
    <w:p>
      <w:pPr>
        <w:spacing w:line="247" w:lineRule="auto" w:before="0"/>
        <w:ind w:left="258" w:right="101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5"/>
          <w:sz w:val="17"/>
        </w:rPr>
        <w:t>Assinado</w:t>
      </w:r>
      <w:r>
        <w:rPr>
          <w:rFonts w:ascii="Trebuchet MS"/>
          <w:spacing w:val="-13"/>
          <w:w w:val="95"/>
          <w:sz w:val="17"/>
        </w:rPr>
        <w:t> </w:t>
      </w:r>
      <w:r>
        <w:rPr>
          <w:rFonts w:ascii="Trebuchet MS"/>
          <w:w w:val="95"/>
          <w:sz w:val="17"/>
        </w:rPr>
        <w:t>de</w:t>
      </w:r>
      <w:r>
        <w:rPr>
          <w:rFonts w:ascii="Trebuchet MS"/>
          <w:spacing w:val="-13"/>
          <w:w w:val="95"/>
          <w:sz w:val="17"/>
        </w:rPr>
        <w:t> </w:t>
      </w:r>
      <w:r>
        <w:rPr>
          <w:rFonts w:ascii="Trebuchet MS"/>
          <w:w w:val="95"/>
          <w:sz w:val="17"/>
        </w:rPr>
        <w:t>forma</w:t>
      </w:r>
      <w:r>
        <w:rPr>
          <w:rFonts w:ascii="Trebuchet MS"/>
          <w:spacing w:val="-13"/>
          <w:w w:val="95"/>
          <w:sz w:val="17"/>
        </w:rPr>
        <w:t> </w:t>
      </w:r>
      <w:r>
        <w:rPr>
          <w:rFonts w:ascii="Trebuchet MS"/>
          <w:w w:val="95"/>
          <w:sz w:val="17"/>
        </w:rPr>
        <w:t>digital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w w:val="95"/>
          <w:sz w:val="17"/>
        </w:rPr>
        <w:t>por</w:t>
      </w:r>
      <w:r>
        <w:rPr>
          <w:rFonts w:ascii="Trebuchet MS"/>
          <w:spacing w:val="7"/>
          <w:w w:val="95"/>
          <w:sz w:val="17"/>
        </w:rPr>
        <w:t> </w:t>
      </w:r>
      <w:r>
        <w:rPr>
          <w:rFonts w:ascii="Trebuchet MS"/>
          <w:w w:val="95"/>
          <w:sz w:val="17"/>
        </w:rPr>
        <w:t>FUNDO</w:t>
      </w:r>
      <w:r>
        <w:rPr>
          <w:rFonts w:ascii="Trebuchet MS"/>
          <w:spacing w:val="8"/>
          <w:w w:val="95"/>
          <w:sz w:val="17"/>
        </w:rPr>
        <w:t> </w:t>
      </w:r>
      <w:r>
        <w:rPr>
          <w:rFonts w:ascii="Trebuchet MS"/>
          <w:w w:val="95"/>
          <w:sz w:val="17"/>
        </w:rPr>
        <w:t>MUNICIPAL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DE SAUDE DE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w w:val="95"/>
          <w:sz w:val="17"/>
        </w:rPr>
        <w:t>MARAPANIM:1358363700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0108</w:t>
      </w:r>
    </w:p>
    <w:p>
      <w:pPr>
        <w:spacing w:line="155" w:lineRule="exact" w:before="0"/>
        <w:ind w:left="258" w:right="0" w:firstLine="0"/>
        <w:jc w:val="left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Dados:</w:t>
      </w:r>
      <w:r>
        <w:rPr>
          <w:rFonts w:ascii="Trebuchet MS"/>
          <w:spacing w:val="3"/>
          <w:w w:val="90"/>
          <w:sz w:val="17"/>
        </w:rPr>
        <w:t> </w:t>
      </w:r>
      <w:r>
        <w:rPr>
          <w:rFonts w:ascii="Trebuchet MS"/>
          <w:w w:val="90"/>
          <w:sz w:val="17"/>
        </w:rPr>
        <w:t>2020.03.27</w:t>
      </w:r>
    </w:p>
    <w:p>
      <w:pPr>
        <w:spacing w:after="0" w:line="155" w:lineRule="exact"/>
        <w:jc w:val="left"/>
        <w:rPr>
          <w:rFonts w:ascii="Trebuchet MS"/>
          <w:sz w:val="17"/>
        </w:rPr>
        <w:sectPr>
          <w:type w:val="continuous"/>
          <w:pgSz w:w="11900" w:h="16850"/>
          <w:pgMar w:top="1980" w:bottom="940" w:left="520" w:right="20"/>
          <w:cols w:num="4" w:equalWidth="0">
            <w:col w:w="3468" w:space="40"/>
            <w:col w:w="3837" w:space="39"/>
            <w:col w:w="1754" w:space="39"/>
            <w:col w:w="2183"/>
          </w:cols>
        </w:sectPr>
      </w:pPr>
    </w:p>
    <w:p>
      <w:pPr>
        <w:pStyle w:val="Heading2"/>
        <w:spacing w:line="240" w:lineRule="exact"/>
        <w:ind w:left="807"/>
      </w:pPr>
      <w:r>
        <w:rPr>
          <w:w w:val="95"/>
        </w:rPr>
        <w:t>03291</w:t>
      </w:r>
    </w:p>
    <w:p>
      <w:pPr>
        <w:spacing w:line="166" w:lineRule="exact" w:before="0"/>
        <w:ind w:left="748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3"/>
          <w:w w:val="95"/>
          <w:sz w:val="15"/>
        </w:rPr>
        <w:t> </w:t>
      </w:r>
      <w:r>
        <w:rPr>
          <w:rFonts w:ascii="Trebuchet MS"/>
          <w:w w:val="95"/>
          <w:sz w:val="15"/>
        </w:rPr>
        <w:t>2020.03.27</w:t>
      </w:r>
    </w:p>
    <w:p>
      <w:pPr>
        <w:spacing w:line="139" w:lineRule="exact" w:before="12"/>
        <w:ind w:left="748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17:26:30</w:t>
      </w:r>
      <w:r>
        <w:rPr>
          <w:rFonts w:ascii="Trebuchet MS"/>
          <w:spacing w:val="-5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pStyle w:val="Heading1"/>
        <w:spacing w:line="247" w:lineRule="exact"/>
        <w:ind w:left="807"/>
      </w:pPr>
      <w:r>
        <w:rPr/>
        <w:br w:type="column"/>
      </w:r>
      <w:r>
        <w:rPr>
          <w:w w:val="95"/>
        </w:rPr>
        <w:t>83637000108</w:t>
      </w:r>
    </w:p>
    <w:p>
      <w:pPr>
        <w:spacing w:line="188" w:lineRule="exact" w:before="0"/>
        <w:ind w:left="390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0"/>
          <w:sz w:val="17"/>
        </w:rPr>
        <w:t>11:28:30</w:t>
      </w:r>
      <w:r>
        <w:rPr>
          <w:rFonts w:ascii="Trebuchet MS"/>
          <w:spacing w:val="23"/>
          <w:w w:val="90"/>
          <w:sz w:val="17"/>
        </w:rPr>
        <w:t> </w:t>
      </w:r>
      <w:r>
        <w:rPr>
          <w:rFonts w:ascii="Trebuchet MS"/>
          <w:w w:val="90"/>
          <w:sz w:val="17"/>
        </w:rPr>
        <w:t>-03'00'</w:t>
      </w:r>
    </w:p>
    <w:p>
      <w:pPr>
        <w:spacing w:after="0" w:line="188" w:lineRule="exact"/>
        <w:jc w:val="left"/>
        <w:rPr>
          <w:rFonts w:ascii="Trebuchet MS"/>
          <w:sz w:val="17"/>
        </w:rPr>
        <w:sectPr>
          <w:type w:val="continuous"/>
          <w:pgSz w:w="11900" w:h="16850"/>
          <w:pgMar w:top="1980" w:bottom="940" w:left="520" w:right="20"/>
          <w:cols w:num="4" w:equalWidth="0">
            <w:col w:w="1454" w:space="40"/>
            <w:col w:w="1967" w:space="3273"/>
            <w:col w:w="2272" w:space="39"/>
            <w:col w:w="2315"/>
          </w:cols>
        </w:sectPr>
      </w:pPr>
    </w:p>
    <w:p>
      <w:pPr>
        <w:pStyle w:val="BodyText"/>
        <w:spacing w:line="266" w:lineRule="auto"/>
        <w:ind w:left="3022" w:right="3391"/>
        <w:jc w:val="center"/>
      </w:pPr>
      <w:r>
        <w:rPr/>
        <w:t>FUNDO MUNICIPAL DE SAÚDE DE MARAPANIM</w:t>
      </w:r>
      <w:r>
        <w:rPr>
          <w:spacing w:val="-53"/>
        </w:rPr>
        <w:t> </w:t>
      </w:r>
      <w:r>
        <w:rPr/>
        <w:t>CNPJ(MF)</w:t>
      </w:r>
      <w:r>
        <w:rPr>
          <w:spacing w:val="-1"/>
        </w:rPr>
        <w:t> </w:t>
      </w:r>
      <w:r>
        <w:rPr/>
        <w:t>13.583.637/0001-08</w:t>
      </w:r>
    </w:p>
    <w:p>
      <w:pPr>
        <w:pStyle w:val="BodyText"/>
        <w:spacing w:line="161" w:lineRule="exact"/>
        <w:ind w:left="3016" w:right="3391"/>
        <w:jc w:val="center"/>
      </w:pPr>
      <w:r>
        <w:rPr/>
        <w:t>CONTRATANTE</w:t>
      </w:r>
    </w:p>
    <w:p>
      <w:pPr>
        <w:spacing w:after="0" w:line="161" w:lineRule="exact"/>
        <w:jc w:val="center"/>
        <w:sectPr>
          <w:type w:val="continuous"/>
          <w:pgSz w:w="11900" w:h="16850"/>
          <w:pgMar w:top="1980" w:bottom="940" w:left="520" w:right="20"/>
        </w:sectPr>
      </w:pPr>
    </w:p>
    <w:p>
      <w:pPr>
        <w:spacing w:line="345" w:lineRule="exact" w:before="0"/>
        <w:ind w:left="2991" w:right="0" w:firstLine="0"/>
        <w:jc w:val="left"/>
        <w:rPr>
          <w:rFonts w:ascii="Trebuchet MS"/>
          <w:sz w:val="30"/>
        </w:rPr>
      </w:pPr>
      <w:r>
        <w:rPr/>
        <w:pict>
          <v:shape style="position:absolute;margin-left:284.038757pt;margin-top:1.135985pt;width:54pt;height:53.6pt;mso-position-horizontal-relative:page;mso-position-vertical-relative:paragraph;z-index:-16004096" coordorigin="5681,23" coordsize="1080,1072" path="m5875,868l5781,929,5722,988,5690,1039,5681,1077,5688,1091,5694,1094,5766,1094,5769,1092,5702,1092,5711,1052,5746,996,5803,931,5875,868xm6142,23l6121,37,6110,71,6106,108,6105,135,6106,159,6108,185,6111,213,6116,241,6121,270,6128,301,6135,330,6142,360,6137,387,6120,435,6095,500,6063,577,6024,661,5980,749,5933,835,5885,916,5836,986,5788,1042,5743,1079,5702,1092,5769,1092,5806,1065,5856,1011,5914,931,5981,824,5991,821,5981,821,6036,721,6079,638,6111,568,6134,510,6150,462,6162,421,6201,421,6176,357,6184,301,6162,301,6149,253,6141,206,6136,162,6135,123,6135,106,6138,78,6144,49,6158,29,6184,29,6170,24,6142,23xm6749,818l6718,818,6706,829,6706,859,6718,870,6749,870,6754,865,6722,865,6712,856,6712,833,6722,824,6754,824,6749,818xm6754,824l6746,824,6753,833,6753,856,6746,865,6754,865,6760,859,6760,829,6754,824xm6740,827l6723,827,6723,859,6728,859,6728,847,6742,847,6741,846,6738,845,6745,843,6728,843,6728,834,6744,834,6743,832,6740,827xm6742,847l6735,847,6737,850,6738,854,6739,859,6745,859,6743,854,6743,849,6742,847xm6744,834l6736,834,6738,835,6738,841,6735,843,6745,843,6745,838,6744,834xm6201,421l6162,421,6209,519,6259,592,6307,644,6351,680,6387,703,6309,718,6227,737,6144,761,6061,789,5981,821,5991,821,6048,802,6120,783,6196,766,6274,752,6352,740,6428,730,6511,730,6493,723,6567,719,6738,719,6709,704,6668,695,6445,695,6419,681,6394,665,6369,649,6346,632,6291,576,6245,509,6206,435,6201,421xm6511,730l6428,730,6500,763,6571,788,6637,803,6692,808,6715,807,6732,802,6743,795,6745,791,6715,791,6671,786,6618,772,6557,751,6511,730xm6749,783l6741,787,6729,791,6745,791,6749,783xm6738,719l6567,719,6654,722,6725,737,6753,771,6757,763,6760,760,6760,752,6747,724,6738,719xm6576,688l6547,688,6515,690,6445,695,6668,695,6651,692,6576,688xm6195,113l6189,145,6182,187,6174,239,6162,301,6184,301,6185,294,6190,233,6193,174,6195,113xm6184,29l6158,29,6170,37,6181,49,6190,67,6195,93,6199,52,6190,32,6184,2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30"/>
        </w:rPr>
        <w:t>POLYMEDH</w:t>
      </w:r>
    </w:p>
    <w:p>
      <w:pPr>
        <w:spacing w:line="360" w:lineRule="atLeast" w:before="0"/>
        <w:ind w:left="2991" w:right="0" w:firstLine="0"/>
        <w:jc w:val="left"/>
        <w:rPr>
          <w:rFonts w:ascii="Trebuchet MS"/>
          <w:sz w:val="30"/>
        </w:rPr>
      </w:pPr>
      <w:r>
        <w:rPr>
          <w:rFonts w:ascii="Trebuchet MS"/>
          <w:w w:val="90"/>
          <w:sz w:val="30"/>
        </w:rPr>
        <w:t>EIRELI:638483450001</w:t>
      </w:r>
      <w:r>
        <w:rPr>
          <w:rFonts w:ascii="Trebuchet MS"/>
          <w:spacing w:val="1"/>
          <w:w w:val="90"/>
          <w:sz w:val="30"/>
        </w:rPr>
        <w:t> </w:t>
      </w:r>
      <w:r>
        <w:rPr>
          <w:rFonts w:ascii="Trebuchet MS"/>
          <w:sz w:val="30"/>
        </w:rPr>
        <w:t>10</w:t>
      </w:r>
    </w:p>
    <w:p>
      <w:pPr>
        <w:spacing w:line="261" w:lineRule="auto" w:before="106"/>
        <w:ind w:left="74" w:right="3764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  <w:t>Assinado de forma digital por POLYMEDH</w:t>
      </w:r>
      <w:r>
        <w:rPr>
          <w:rFonts w:ascii="Trebuchet MS"/>
          <w:spacing w:val="-28"/>
          <w:sz w:val="10"/>
        </w:rPr>
        <w:t> </w:t>
      </w:r>
      <w:r>
        <w:rPr>
          <w:rFonts w:ascii="Trebuchet MS"/>
          <w:sz w:val="10"/>
        </w:rPr>
        <w:t>EIRELI:63848345000110</w:t>
      </w:r>
    </w:p>
    <w:p>
      <w:pPr>
        <w:spacing w:line="261" w:lineRule="auto" w:before="1"/>
        <w:ind w:left="74" w:right="2974" w:firstLine="0"/>
        <w:jc w:val="left"/>
        <w:rPr>
          <w:rFonts w:ascii="Trebuchet MS"/>
          <w:sz w:val="10"/>
        </w:rPr>
      </w:pPr>
      <w:r>
        <w:rPr>
          <w:rFonts w:ascii="Trebuchet MS"/>
          <w:spacing w:val="-1"/>
          <w:sz w:val="10"/>
        </w:rPr>
        <w:t>DN: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pacing w:val="-1"/>
          <w:sz w:val="10"/>
        </w:rPr>
        <w:t>c=BR,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pacing w:val="-1"/>
          <w:sz w:val="10"/>
        </w:rPr>
        <w:t>st=PA,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pacing w:val="-1"/>
          <w:sz w:val="10"/>
        </w:rPr>
        <w:t>l=CASTANHAL,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z w:val="10"/>
        </w:rPr>
        <w:t>o=ICP-Brasil,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z w:val="10"/>
        </w:rPr>
        <w:t>ou=Secretaria</w:t>
      </w:r>
      <w:r>
        <w:rPr>
          <w:rFonts w:ascii="Trebuchet MS"/>
          <w:spacing w:val="-27"/>
          <w:sz w:val="10"/>
        </w:rPr>
        <w:t> </w:t>
      </w:r>
      <w:r>
        <w:rPr>
          <w:rFonts w:ascii="Trebuchet MS"/>
          <w:w w:val="95"/>
          <w:sz w:val="10"/>
        </w:rPr>
        <w:t>da</w:t>
      </w:r>
      <w:r>
        <w:rPr>
          <w:rFonts w:ascii="Trebuchet MS"/>
          <w:spacing w:val="3"/>
          <w:w w:val="95"/>
          <w:sz w:val="10"/>
        </w:rPr>
        <w:t> </w:t>
      </w:r>
      <w:r>
        <w:rPr>
          <w:rFonts w:ascii="Trebuchet MS"/>
          <w:w w:val="95"/>
          <w:sz w:val="10"/>
        </w:rPr>
        <w:t>Receita</w:t>
      </w:r>
      <w:r>
        <w:rPr>
          <w:rFonts w:ascii="Trebuchet MS"/>
          <w:spacing w:val="4"/>
          <w:w w:val="95"/>
          <w:sz w:val="10"/>
        </w:rPr>
        <w:t> </w:t>
      </w:r>
      <w:r>
        <w:rPr>
          <w:rFonts w:ascii="Trebuchet MS"/>
          <w:w w:val="95"/>
          <w:sz w:val="10"/>
        </w:rPr>
        <w:t>Federal</w:t>
      </w:r>
      <w:r>
        <w:rPr>
          <w:rFonts w:ascii="Trebuchet MS"/>
          <w:spacing w:val="4"/>
          <w:w w:val="95"/>
          <w:sz w:val="10"/>
        </w:rPr>
        <w:t> </w:t>
      </w:r>
      <w:r>
        <w:rPr>
          <w:rFonts w:ascii="Trebuchet MS"/>
          <w:w w:val="95"/>
          <w:sz w:val="10"/>
        </w:rPr>
        <w:t>do</w:t>
      </w:r>
      <w:r>
        <w:rPr>
          <w:rFonts w:ascii="Trebuchet MS"/>
          <w:spacing w:val="4"/>
          <w:w w:val="95"/>
          <w:sz w:val="10"/>
        </w:rPr>
        <w:t> </w:t>
      </w:r>
      <w:r>
        <w:rPr>
          <w:rFonts w:ascii="Trebuchet MS"/>
          <w:w w:val="95"/>
          <w:sz w:val="10"/>
        </w:rPr>
        <w:t>Brasil</w:t>
      </w:r>
      <w:r>
        <w:rPr>
          <w:rFonts w:ascii="Trebuchet MS"/>
          <w:spacing w:val="4"/>
          <w:w w:val="95"/>
          <w:sz w:val="10"/>
        </w:rPr>
        <w:t> </w:t>
      </w:r>
      <w:r>
        <w:rPr>
          <w:rFonts w:ascii="Trebuchet MS"/>
          <w:w w:val="95"/>
          <w:sz w:val="10"/>
        </w:rPr>
        <w:t>-</w:t>
      </w:r>
      <w:r>
        <w:rPr>
          <w:rFonts w:ascii="Trebuchet MS"/>
          <w:spacing w:val="3"/>
          <w:w w:val="95"/>
          <w:sz w:val="10"/>
        </w:rPr>
        <w:t> </w:t>
      </w:r>
      <w:r>
        <w:rPr>
          <w:rFonts w:ascii="Trebuchet MS"/>
          <w:w w:val="95"/>
          <w:sz w:val="10"/>
        </w:rPr>
        <w:t>RFB,</w:t>
      </w:r>
      <w:r>
        <w:rPr>
          <w:rFonts w:ascii="Trebuchet MS"/>
          <w:spacing w:val="4"/>
          <w:w w:val="95"/>
          <w:sz w:val="10"/>
        </w:rPr>
        <w:t> </w:t>
      </w:r>
      <w:r>
        <w:rPr>
          <w:rFonts w:ascii="Trebuchet MS"/>
          <w:w w:val="95"/>
          <w:sz w:val="10"/>
        </w:rPr>
        <w:t>ou=RFB</w:t>
      </w:r>
      <w:r>
        <w:rPr>
          <w:rFonts w:ascii="Trebuchet MS"/>
          <w:spacing w:val="4"/>
          <w:w w:val="95"/>
          <w:sz w:val="10"/>
        </w:rPr>
        <w:t> </w:t>
      </w:r>
      <w:r>
        <w:rPr>
          <w:rFonts w:ascii="Trebuchet MS"/>
          <w:w w:val="95"/>
          <w:sz w:val="10"/>
        </w:rPr>
        <w:t>e-CNPJ</w:t>
      </w:r>
      <w:r>
        <w:rPr>
          <w:rFonts w:ascii="Trebuchet MS"/>
          <w:spacing w:val="4"/>
          <w:w w:val="95"/>
          <w:sz w:val="10"/>
        </w:rPr>
        <w:t> </w:t>
      </w:r>
      <w:r>
        <w:rPr>
          <w:rFonts w:ascii="Trebuchet MS"/>
          <w:w w:val="95"/>
          <w:sz w:val="10"/>
        </w:rPr>
        <w:t>A3,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sz w:val="10"/>
        </w:rPr>
        <w:t>ou=AR</w:t>
      </w:r>
      <w:r>
        <w:rPr>
          <w:rFonts w:ascii="Trebuchet MS"/>
          <w:spacing w:val="2"/>
          <w:sz w:val="10"/>
        </w:rPr>
        <w:t> </w:t>
      </w:r>
      <w:r>
        <w:rPr>
          <w:rFonts w:ascii="Trebuchet MS"/>
          <w:sz w:val="10"/>
        </w:rPr>
        <w:t>CERTIFICAR,</w:t>
      </w:r>
      <w:r>
        <w:rPr>
          <w:rFonts w:ascii="Trebuchet MS"/>
          <w:spacing w:val="2"/>
          <w:sz w:val="10"/>
        </w:rPr>
        <w:t> </w:t>
      </w:r>
      <w:r>
        <w:rPr>
          <w:rFonts w:ascii="Trebuchet MS"/>
          <w:sz w:val="10"/>
        </w:rPr>
        <w:t>ou=21286543000197,</w:t>
      </w:r>
      <w:r>
        <w:rPr>
          <w:rFonts w:ascii="Trebuchet MS"/>
          <w:spacing w:val="3"/>
          <w:sz w:val="10"/>
        </w:rPr>
        <w:t> </w:t>
      </w:r>
      <w:r>
        <w:rPr>
          <w:rFonts w:ascii="Trebuchet MS"/>
          <w:sz w:val="10"/>
        </w:rPr>
        <w:t>cn=POLYMEDH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EIRELI:63848345000110</w:t>
      </w:r>
    </w:p>
    <w:p>
      <w:pPr>
        <w:spacing w:line="101" w:lineRule="exact" w:before="2"/>
        <w:ind w:left="74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Dados:</w:t>
      </w:r>
      <w:r>
        <w:rPr>
          <w:rFonts w:ascii="Trebuchet MS"/>
          <w:spacing w:val="5"/>
          <w:w w:val="95"/>
          <w:sz w:val="10"/>
        </w:rPr>
        <w:t> </w:t>
      </w:r>
      <w:r>
        <w:rPr>
          <w:rFonts w:ascii="Trebuchet MS"/>
          <w:w w:val="95"/>
          <w:sz w:val="10"/>
        </w:rPr>
        <w:t>2020.03.27</w:t>
      </w:r>
      <w:r>
        <w:rPr>
          <w:rFonts w:ascii="Trebuchet MS"/>
          <w:spacing w:val="5"/>
          <w:w w:val="95"/>
          <w:sz w:val="10"/>
        </w:rPr>
        <w:t> </w:t>
      </w:r>
      <w:r>
        <w:rPr>
          <w:rFonts w:ascii="Trebuchet MS"/>
          <w:w w:val="95"/>
          <w:sz w:val="10"/>
        </w:rPr>
        <w:t>14:55:41</w:t>
      </w:r>
      <w:r>
        <w:rPr>
          <w:rFonts w:ascii="Trebuchet MS"/>
          <w:spacing w:val="6"/>
          <w:w w:val="95"/>
          <w:sz w:val="10"/>
        </w:rPr>
        <w:t> </w:t>
      </w:r>
      <w:r>
        <w:rPr>
          <w:rFonts w:ascii="Trebuchet MS"/>
          <w:w w:val="95"/>
          <w:sz w:val="10"/>
        </w:rPr>
        <w:t>-03'00'</w:t>
      </w:r>
    </w:p>
    <w:p>
      <w:pPr>
        <w:spacing w:after="0" w:line="101" w:lineRule="exact"/>
        <w:jc w:val="left"/>
        <w:rPr>
          <w:rFonts w:ascii="Trebuchet MS"/>
          <w:sz w:val="10"/>
        </w:rPr>
        <w:sectPr>
          <w:type w:val="continuous"/>
          <w:pgSz w:w="11900" w:h="16850"/>
          <w:pgMar w:top="1980" w:bottom="940" w:left="520" w:right="20"/>
          <w:cols w:num="2" w:equalWidth="0">
            <w:col w:w="5636" w:space="40"/>
            <w:col w:w="5684"/>
          </w:cols>
        </w:sectPr>
      </w:pPr>
    </w:p>
    <w:p>
      <w:pPr>
        <w:pStyle w:val="BodyText"/>
        <w:spacing w:line="148" w:lineRule="exact"/>
        <w:ind w:left="3022" w:right="3385"/>
        <w:jc w:val="center"/>
      </w:pPr>
      <w:r>
        <w:rPr/>
        <w:t>POLYMEDH.</w:t>
      </w:r>
      <w:r>
        <w:rPr>
          <w:spacing w:val="-2"/>
        </w:rPr>
        <w:t> </w:t>
      </w:r>
      <w:r>
        <w:rPr/>
        <w:t>EIRELI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EPP</w:t>
      </w:r>
    </w:p>
    <w:p>
      <w:pPr>
        <w:pStyle w:val="BodyText"/>
        <w:spacing w:line="268" w:lineRule="auto" w:before="30"/>
        <w:ind w:left="4324" w:right="4680"/>
        <w:jc w:val="center"/>
      </w:pPr>
      <w:r>
        <w:rPr/>
        <w:t>CNPJ 63.848.345/0001-10</w:t>
      </w:r>
      <w:r>
        <w:rPr>
          <w:spacing w:val="-52"/>
        </w:rPr>
        <w:t> </w:t>
      </w:r>
      <w:r>
        <w:rPr/>
        <w:t>CONTRATADO(A)</w:t>
      </w:r>
    </w:p>
    <w:sectPr>
      <w:type w:val="continuous"/>
      <w:pgSz w:w="11900" w:h="16850"/>
      <w:pgMar w:top="1980" w:bottom="940" w:left="5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8.690002pt;margin-top:793.55542pt;width:172pt;height:10.95pt;mso-position-horizontal-relative:page;mso-position-vertical-relative:page;z-index:-16003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AV.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FLORIANO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PEIXOTO,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S/N,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MARAPANIM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1872">
          <wp:simplePos x="0" y="0"/>
          <wp:positionH relativeFrom="page">
            <wp:posOffset>494665</wp:posOffset>
          </wp:positionH>
          <wp:positionV relativeFrom="page">
            <wp:posOffset>513714</wp:posOffset>
          </wp:positionV>
          <wp:extent cx="750887" cy="7321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887" cy="732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2384">
          <wp:simplePos x="0" y="0"/>
          <wp:positionH relativeFrom="page">
            <wp:posOffset>6221095</wp:posOffset>
          </wp:positionH>
          <wp:positionV relativeFrom="page">
            <wp:posOffset>513714</wp:posOffset>
          </wp:positionV>
          <wp:extent cx="750925" cy="75120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0925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25pt;margin-top:36.272224pt;width:223.7pt;height:38.550pt;mso-position-horizontal-relative:page;mso-position-vertical-relative:page;z-index:-16003584" type="#_x0000_t202" filled="false" stroked="false">
          <v:textbox inset="0,0,0,0">
            <w:txbxContent>
              <w:p>
                <w:pPr>
                  <w:spacing w:before="11"/>
                  <w:ind w:left="3" w:right="44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do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Pará</w:t>
                </w:r>
              </w:p>
              <w:p>
                <w:pPr>
                  <w:spacing w:before="30"/>
                  <w:ind w:left="3" w:right="4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MARAPANIM</w:t>
                </w:r>
              </w:p>
              <w:p>
                <w:pPr>
                  <w:spacing w:before="20"/>
                  <w:ind w:left="3" w:right="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MUNICIPAL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SAÚDE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MARAPANIM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4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4" w:hanging="44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9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9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9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9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9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19" w:hanging="44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4" w:hanging="3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" w:hanging="382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8" w:hanging="69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9" w:hanging="6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6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9" w:hanging="6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9" w:hanging="6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9" w:hanging="6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19" w:hanging="69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4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" w:hanging="40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9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9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9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9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9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19" w:hanging="40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40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3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5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67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9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1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13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95" w:hanging="387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7"/>
      <w:outlineLvl w:val="1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54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4" w:hanging="1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Rodrigues</dc:creator>
  <dcterms:created xsi:type="dcterms:W3CDTF">2022-05-24T20:18:29Z</dcterms:created>
  <dcterms:modified xsi:type="dcterms:W3CDTF">2022-05-24T20:18:29Z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2022-05-24T00:00:00Z</vt:filetime>
  </property>
</Properties>
</file>